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5F" w:rsidRPr="00F17041" w:rsidRDefault="00F1704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17041">
        <w:rPr>
          <w:b/>
          <w:sz w:val="28"/>
          <w:szCs w:val="28"/>
        </w:rPr>
        <w:t>N   Á   V  R   H</w:t>
      </w:r>
    </w:p>
    <w:p w:rsidR="00250C30" w:rsidRDefault="00250C30" w:rsidP="00250C30">
      <w:pPr>
        <w:jc w:val="both"/>
        <w:rPr>
          <w:rFonts w:ascii="Times New Roman" w:hAnsi="Times New Roman" w:cs="Times New Roman"/>
          <w:sz w:val="24"/>
          <w:szCs w:val="24"/>
        </w:rPr>
      </w:pPr>
      <w:r w:rsidRPr="00250C30">
        <w:rPr>
          <w:rFonts w:ascii="Times New Roman" w:hAnsi="Times New Roman" w:cs="Times New Roman"/>
          <w:sz w:val="24"/>
          <w:szCs w:val="24"/>
        </w:rPr>
        <w:t xml:space="preserve">Obec Holiša </w:t>
      </w:r>
      <w:r>
        <w:rPr>
          <w:rFonts w:ascii="Times New Roman" w:hAnsi="Times New Roman" w:cs="Times New Roman"/>
          <w:sz w:val="24"/>
          <w:szCs w:val="24"/>
        </w:rPr>
        <w:t>podľa §</w:t>
      </w:r>
      <w:r w:rsidR="00BF5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1 zákona č. 369</w:t>
      </w:r>
      <w:r w:rsidR="00CC46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Zb.z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obecnom zriadení v znení neskorších predpisov  a podľa zákona č. 58/2014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Zb.z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výbušninách, výbušných predmetoch a munícií a o zmene a doplnení niektorých zákonov v znení neskorších predpisov vydáva túto novelizáciu o</w:t>
      </w:r>
      <w:r w:rsidR="00BF51C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používaní</w:t>
      </w:r>
      <w:r w:rsidR="00BF51CA">
        <w:rPr>
          <w:rFonts w:ascii="Times New Roman" w:hAnsi="Times New Roman" w:cs="Times New Roman"/>
          <w:sz w:val="24"/>
          <w:szCs w:val="24"/>
        </w:rPr>
        <w:t xml:space="preserve"> pyrotechnických výrobkov na území obce Holiša.</w:t>
      </w:r>
    </w:p>
    <w:p w:rsidR="00BF51CA" w:rsidRPr="00250C30" w:rsidRDefault="00BF51CA" w:rsidP="0025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C30" w:rsidRPr="00250C30" w:rsidRDefault="00250C30" w:rsidP="00250C30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250C30">
        <w:rPr>
          <w:rFonts w:ascii="Times New Roman" w:hAnsi="Times New Roman" w:cs="Times New Roman"/>
          <w:b/>
          <w:sz w:val="32"/>
          <w:szCs w:val="32"/>
        </w:rPr>
        <w:t>Všeobecne záväzné nariadenie obec Holiša č. 1/2025</w:t>
      </w:r>
    </w:p>
    <w:p w:rsidR="00250C30" w:rsidRDefault="00250C30" w:rsidP="00250C30">
      <w:pPr>
        <w:rPr>
          <w:rFonts w:ascii="Times New Roman" w:hAnsi="Times New Roman" w:cs="Times New Roman"/>
          <w:b/>
          <w:sz w:val="32"/>
          <w:szCs w:val="32"/>
        </w:rPr>
      </w:pPr>
      <w:r w:rsidRPr="00BF51CA">
        <w:rPr>
          <w:rFonts w:ascii="Times New Roman" w:hAnsi="Times New Roman" w:cs="Times New Roman"/>
          <w:b/>
          <w:sz w:val="32"/>
          <w:szCs w:val="32"/>
        </w:rPr>
        <w:t xml:space="preserve">  o používaní pyrotechnických výrobkov na území obce Holiša</w:t>
      </w:r>
    </w:p>
    <w:p w:rsidR="00BF51CA" w:rsidRDefault="00680D55" w:rsidP="00250C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80D55" w:rsidRPr="00D47C00" w:rsidRDefault="00680D55" w:rsidP="00250C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D47C00" w:rsidRDefault="00D47C00" w:rsidP="00250C30">
      <w:pPr>
        <w:rPr>
          <w:rFonts w:ascii="Times New Roman" w:hAnsi="Times New Roman" w:cs="Times New Roman"/>
          <w:b/>
          <w:sz w:val="24"/>
          <w:szCs w:val="24"/>
        </w:rPr>
      </w:pP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47C00">
        <w:rPr>
          <w:rFonts w:ascii="Times New Roman" w:hAnsi="Times New Roman" w:cs="Times New Roman"/>
          <w:b/>
          <w:sz w:val="24"/>
          <w:szCs w:val="24"/>
        </w:rPr>
        <w:t>Účel nariadenia</w:t>
      </w:r>
    </w:p>
    <w:p w:rsidR="00D47C00" w:rsidRDefault="00D47C00" w:rsidP="00D47C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C00">
        <w:rPr>
          <w:rFonts w:ascii="Times New Roman" w:hAnsi="Times New Roman" w:cs="Times New Roman"/>
          <w:sz w:val="24"/>
          <w:szCs w:val="24"/>
        </w:rPr>
        <w:t>Účelom tohto VZN je úprava podmienok používania pyrotechnických výrobkov na území obce Holiša.</w:t>
      </w:r>
    </w:p>
    <w:p w:rsidR="00D47C00" w:rsidRDefault="00D47C00" w:rsidP="00D47C0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47C00" w:rsidRPr="00D47C00" w:rsidRDefault="00D47C00" w:rsidP="00D47C00">
      <w:pPr>
        <w:pStyle w:val="Odsekzoznamu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47C00"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D47C00" w:rsidRDefault="00D47C00" w:rsidP="00D47C00">
      <w:pPr>
        <w:rPr>
          <w:rFonts w:ascii="Times New Roman" w:hAnsi="Times New Roman" w:cs="Times New Roman"/>
          <w:b/>
          <w:sz w:val="24"/>
          <w:szCs w:val="24"/>
        </w:rPr>
      </w:pP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ab/>
      </w:r>
      <w:r w:rsidRPr="00D47C00">
        <w:rPr>
          <w:rFonts w:ascii="Times New Roman" w:hAnsi="Times New Roman" w:cs="Times New Roman"/>
          <w:b/>
          <w:sz w:val="24"/>
          <w:szCs w:val="24"/>
        </w:rPr>
        <w:tab/>
        <w:t>Používanie pyrotechnických výrobkov</w:t>
      </w:r>
    </w:p>
    <w:p w:rsidR="00D47C00" w:rsidRDefault="00D47C00" w:rsidP="00D47C00">
      <w:pPr>
        <w:rPr>
          <w:rFonts w:ascii="Times New Roman" w:hAnsi="Times New Roman" w:cs="Times New Roman"/>
          <w:b/>
          <w:sz w:val="24"/>
          <w:szCs w:val="24"/>
        </w:rPr>
      </w:pPr>
    </w:p>
    <w:p w:rsidR="00D47C00" w:rsidRDefault="00170440" w:rsidP="0017044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území obce Holiša je možné používať pyrotechniku kategórie F2 a F3 počas dňa 31.12. príslušného roka</w:t>
      </w:r>
      <w:r w:rsidR="003534EC">
        <w:rPr>
          <w:rFonts w:ascii="Times New Roman" w:hAnsi="Times New Roman" w:cs="Times New Roman"/>
          <w:sz w:val="24"/>
          <w:szCs w:val="24"/>
        </w:rPr>
        <w:t xml:space="preserve"> v čase </w:t>
      </w:r>
      <w:r w:rsidR="00CC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C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20,00 hod. do 1.1. nasledujúceho kalendárneho roka do 04,00 hod.</w:t>
      </w: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C4682" w:rsidRDefault="00CC4682" w:rsidP="0017044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zakázané používať dom</w:t>
      </w:r>
      <w:r w:rsidR="004C7DC0">
        <w:rPr>
          <w:rFonts w:ascii="Times New Roman" w:hAnsi="Times New Roman" w:cs="Times New Roman"/>
          <w:sz w:val="24"/>
          <w:szCs w:val="24"/>
        </w:rPr>
        <w:t>ácky</w:t>
      </w:r>
      <w:r>
        <w:rPr>
          <w:rFonts w:ascii="Times New Roman" w:hAnsi="Times New Roman" w:cs="Times New Roman"/>
          <w:sz w:val="24"/>
          <w:szCs w:val="24"/>
        </w:rPr>
        <w:t xml:space="preserve"> vyrobené pyrotechnické výrobky.</w:t>
      </w: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C4682" w:rsidRDefault="00D9018C" w:rsidP="0017044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53 odsek 5 zákona o výbušninách p</w:t>
      </w:r>
      <w:r w:rsidR="003534EC">
        <w:rPr>
          <w:rFonts w:ascii="Times New Roman" w:hAnsi="Times New Roman" w:cs="Times New Roman"/>
          <w:sz w:val="24"/>
          <w:szCs w:val="24"/>
        </w:rPr>
        <w:t>yrotechnické výrobky kategórie F2 a F3 v období od 2. januára do 30. decembra  príslušného kalendárneho roka je možné použiť s predchádzajúcim súhlasom obce na základe písomnej žiadosti o súhlas na použitie</w:t>
      </w:r>
      <w:r w:rsidR="00AE268C">
        <w:rPr>
          <w:rFonts w:ascii="Times New Roman" w:hAnsi="Times New Roman" w:cs="Times New Roman"/>
          <w:sz w:val="24"/>
          <w:szCs w:val="24"/>
        </w:rPr>
        <w:t xml:space="preserve"> pyrotechnických výrobkov</w:t>
      </w:r>
      <w:r w:rsidR="00671623">
        <w:rPr>
          <w:rFonts w:ascii="Times New Roman" w:hAnsi="Times New Roman" w:cs="Times New Roman"/>
          <w:sz w:val="24"/>
          <w:szCs w:val="24"/>
        </w:rPr>
        <w:t xml:space="preserve"> a po uhradení správneho poplatku.</w:t>
      </w:r>
      <w:r w:rsidR="00AE268C">
        <w:rPr>
          <w:rFonts w:ascii="Times New Roman" w:hAnsi="Times New Roman" w:cs="Times New Roman"/>
          <w:sz w:val="24"/>
          <w:szCs w:val="24"/>
        </w:rPr>
        <w:t xml:space="preserve"> Žiadosť musí byť podaná najneskôr 10 pracovných dní pred plánovaným použitím. Musí obsahovať:</w:t>
      </w:r>
    </w:p>
    <w:p w:rsidR="00AE268C" w:rsidRDefault="00AE268C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671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Meno, priezvisko a adresu trvalého , ak ide o fyzickú osobu, názov a sídlo, ak ide o právnickú osobu</w:t>
      </w:r>
    </w:p>
    <w:p w:rsidR="00AE268C" w:rsidRDefault="00AE268C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671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Dátum a miesto použitia pyrotechnických výrobkov</w:t>
      </w:r>
    </w:p>
    <w:p w:rsidR="00AE268C" w:rsidRDefault="00AE268C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="00671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Kategóriu a druh pyrotechnických výrobkov</w:t>
      </w:r>
    </w:p>
    <w:p w:rsidR="00AE268C" w:rsidRDefault="00AE268C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D,</w:t>
      </w:r>
      <w:r w:rsidR="006716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Čas predpokladaného začiatku a predpokladaného trvania používania pyrotechnických  výrobkov</w:t>
      </w:r>
    </w:p>
    <w:p w:rsidR="00AE268C" w:rsidRDefault="00AE268C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671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Dátum a miesto podania žiadosti s</w:t>
      </w:r>
      <w:r w:rsidR="0067162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</w:t>
      </w:r>
      <w:r w:rsidR="00D901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</w:t>
      </w:r>
    </w:p>
    <w:p w:rsidR="00671623" w:rsidRDefault="00671623" w:rsidP="00AE268C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9018C" w:rsidRDefault="00671623" w:rsidP="00D9018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správneho poplatku  za podanie žiadosti činí 50,00 eur. </w:t>
      </w: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4C7DC0" w:rsidP="0067162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Holiša určuje lokalitu na užívanie pyrotechnických výrobkov v hornej časti areálu</w:t>
      </w:r>
    </w:p>
    <w:p w:rsidR="004C7DC0" w:rsidRDefault="004C7DC0" w:rsidP="004C7DC0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futbalové ihriska.</w:t>
      </w: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623" w:rsidRP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623"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671623" w:rsidRP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623">
        <w:rPr>
          <w:rFonts w:ascii="Times New Roman" w:hAnsi="Times New Roman" w:cs="Times New Roman"/>
          <w:b/>
          <w:sz w:val="24"/>
          <w:szCs w:val="24"/>
        </w:rPr>
        <w:tab/>
      </w:r>
      <w:r w:rsidRPr="00671623">
        <w:rPr>
          <w:rFonts w:ascii="Times New Roman" w:hAnsi="Times New Roman" w:cs="Times New Roman"/>
          <w:b/>
          <w:sz w:val="24"/>
          <w:szCs w:val="24"/>
        </w:rPr>
        <w:tab/>
      </w:r>
      <w:r w:rsidRPr="00671623">
        <w:rPr>
          <w:rFonts w:ascii="Times New Roman" w:hAnsi="Times New Roman" w:cs="Times New Roman"/>
          <w:b/>
          <w:sz w:val="24"/>
          <w:szCs w:val="24"/>
        </w:rPr>
        <w:tab/>
      </w:r>
      <w:r w:rsidRPr="00671623">
        <w:rPr>
          <w:rFonts w:ascii="Times New Roman" w:hAnsi="Times New Roman" w:cs="Times New Roman"/>
          <w:b/>
          <w:sz w:val="24"/>
          <w:szCs w:val="24"/>
        </w:rPr>
        <w:tab/>
        <w:t>Priestupky a sankcie</w:t>
      </w:r>
    </w:p>
    <w:p w:rsidR="00671623" w:rsidRDefault="00671623" w:rsidP="006716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Porušenie ustanovení</w:t>
      </w:r>
      <w:r w:rsidR="004C7DC0">
        <w:rPr>
          <w:rFonts w:ascii="Times New Roman" w:hAnsi="Times New Roman" w:cs="Times New Roman"/>
          <w:sz w:val="24"/>
          <w:szCs w:val="24"/>
        </w:rPr>
        <w:t xml:space="preserve"> tohto VZN je priestupkom podľa zákona SNR č. 372/1990 Zb. z. o priestupkoch v znení neskorších zmien a doplnkov. Za porušenie VZN možno uložiť pokutu v zmysle zákona SNR č. 372/1990 Zb. z. o priestupkoch.</w:t>
      </w:r>
    </w:p>
    <w:p w:rsidR="004C7DC0" w:rsidRDefault="004C7DC0" w:rsidP="004C7DC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4C7DC0" w:rsidRDefault="004C7DC0" w:rsidP="004C7DC0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Pokuty sú príjmom obce Holiša.</w:t>
      </w:r>
    </w:p>
    <w:p w:rsidR="004C7DC0" w:rsidRPr="004C7DC0" w:rsidRDefault="004C7DC0" w:rsidP="004C7D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7DC0" w:rsidRDefault="004C7DC0" w:rsidP="004C7DC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4C7DC0" w:rsidRDefault="004C7DC0" w:rsidP="004C7DC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4C7DC0" w:rsidRPr="004C7DC0" w:rsidRDefault="004C7DC0" w:rsidP="004C7DC0">
      <w:pPr>
        <w:pStyle w:val="Odsekzoznamu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C0">
        <w:rPr>
          <w:rFonts w:ascii="Times New Roman" w:hAnsi="Times New Roman" w:cs="Times New Roman"/>
          <w:b/>
          <w:sz w:val="24"/>
          <w:szCs w:val="24"/>
        </w:rPr>
        <w:t>Článok 4</w:t>
      </w:r>
    </w:p>
    <w:p w:rsidR="004C7DC0" w:rsidRDefault="004C7DC0" w:rsidP="004C7D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C0">
        <w:rPr>
          <w:rFonts w:ascii="Times New Roman" w:hAnsi="Times New Roman" w:cs="Times New Roman"/>
          <w:b/>
          <w:sz w:val="24"/>
          <w:szCs w:val="24"/>
        </w:rPr>
        <w:tab/>
      </w:r>
      <w:r w:rsidRPr="004C7DC0">
        <w:rPr>
          <w:rFonts w:ascii="Times New Roman" w:hAnsi="Times New Roman" w:cs="Times New Roman"/>
          <w:b/>
          <w:sz w:val="24"/>
          <w:szCs w:val="24"/>
        </w:rPr>
        <w:tab/>
      </w:r>
      <w:r w:rsidRPr="004C7DC0">
        <w:rPr>
          <w:rFonts w:ascii="Times New Roman" w:hAnsi="Times New Roman" w:cs="Times New Roman"/>
          <w:b/>
          <w:sz w:val="24"/>
          <w:szCs w:val="24"/>
        </w:rPr>
        <w:tab/>
      </w:r>
      <w:r w:rsidRPr="004C7DC0">
        <w:rPr>
          <w:rFonts w:ascii="Times New Roman" w:hAnsi="Times New Roman" w:cs="Times New Roman"/>
          <w:b/>
          <w:sz w:val="24"/>
          <w:szCs w:val="24"/>
        </w:rPr>
        <w:tab/>
        <w:t>Záverečné ustanovenie</w:t>
      </w:r>
    </w:p>
    <w:p w:rsidR="004C7DC0" w:rsidRDefault="004C7DC0" w:rsidP="004C7D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C0" w:rsidRDefault="004C7DC0" w:rsidP="004C7DC0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DC0">
        <w:rPr>
          <w:rFonts w:ascii="Times New Roman" w:hAnsi="Times New Roman" w:cs="Times New Roman"/>
          <w:sz w:val="24"/>
          <w:szCs w:val="24"/>
        </w:rPr>
        <w:t>Toto VZN bolo prerokované a schválené na zasadnutí Obecného zastupiteľstva</w:t>
      </w:r>
      <w:r w:rsidR="00F17041">
        <w:rPr>
          <w:rFonts w:ascii="Times New Roman" w:hAnsi="Times New Roman" w:cs="Times New Roman"/>
          <w:sz w:val="24"/>
          <w:szCs w:val="24"/>
        </w:rPr>
        <w:t xml:space="preserve"> zo dňa ................................ uznesením číslo .........................</w:t>
      </w:r>
    </w:p>
    <w:p w:rsidR="00F17041" w:rsidRDefault="00F17041" w:rsidP="00F1704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17041" w:rsidRDefault="00F17041" w:rsidP="00F1704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nadobúda účinnosť dňom ........................</w:t>
      </w:r>
    </w:p>
    <w:p w:rsidR="00F17041" w:rsidRPr="00F17041" w:rsidRDefault="00F17041" w:rsidP="00F1704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17041" w:rsidRDefault="00F17041" w:rsidP="00F1704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17041" w:rsidRPr="00F17041" w:rsidRDefault="00F17041" w:rsidP="00F1704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17041" w:rsidRPr="00F17041" w:rsidRDefault="00F17041" w:rsidP="00F17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Holiši, dňa ......................                                                Adrián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Zsélyi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starosta obce</w:t>
      </w:r>
    </w:p>
    <w:p w:rsidR="00F17041" w:rsidRPr="00F17041" w:rsidRDefault="00F17041" w:rsidP="00F17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DC0" w:rsidRPr="00671623" w:rsidRDefault="004C7DC0" w:rsidP="004C7DC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671623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671623" w:rsidRDefault="00F17041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VZN bol vyložený na úradnej tabuli v súlade s § 6 ods. 3 zákona č. 369/1990 Zb. z. o obecnom zriadení v znení neskorších predpisov, dňa </w:t>
      </w:r>
      <w:r w:rsidR="00C44F04">
        <w:rPr>
          <w:rFonts w:ascii="Times New Roman" w:hAnsi="Times New Roman" w:cs="Times New Roman"/>
          <w:sz w:val="24"/>
          <w:szCs w:val="24"/>
        </w:rPr>
        <w:t xml:space="preserve"> 20.02.2025.</w:t>
      </w:r>
      <w:bookmarkStart w:id="0" w:name="_GoBack"/>
      <w:bookmarkEnd w:id="0"/>
    </w:p>
    <w:p w:rsidR="00F17041" w:rsidRDefault="00F17041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Pripomienky k návrhu boli – neboli uplatnené v počte :</w:t>
      </w:r>
    </w:p>
    <w:p w:rsidR="00F17041" w:rsidRDefault="00F17041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VZN bolo vyhlásené vyložením na úradnej tabuli obce dňa .............................</w:t>
      </w:r>
    </w:p>
    <w:p w:rsidR="00F17041" w:rsidRDefault="00F17041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bolo zložené dňa .............................</w:t>
      </w: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Default="00BF2E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E04" w:rsidRP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32"/>
          <w:szCs w:val="32"/>
        </w:rPr>
      </w:pPr>
      <w:r w:rsidRPr="00C44F04">
        <w:rPr>
          <w:rFonts w:ascii="Times New Roman" w:hAnsi="Times New Roman" w:cs="Times New Roman"/>
          <w:sz w:val="32"/>
          <w:szCs w:val="32"/>
        </w:rPr>
        <w:t xml:space="preserve">Na vedomie : </w:t>
      </w:r>
    </w:p>
    <w:p w:rsidR="00C44F04" w:rsidRP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32"/>
          <w:szCs w:val="32"/>
        </w:rPr>
      </w:pPr>
    </w:p>
    <w:p w:rsidR="00BF2E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32"/>
          <w:szCs w:val="32"/>
        </w:rPr>
      </w:pPr>
      <w:r w:rsidRPr="00C44F04">
        <w:rPr>
          <w:rFonts w:ascii="Times New Roman" w:hAnsi="Times New Roman" w:cs="Times New Roman"/>
          <w:sz w:val="32"/>
          <w:szCs w:val="32"/>
        </w:rPr>
        <w:t>Obecné zastupiteľstvo sa uskutoční dňa 24.</w:t>
      </w:r>
      <w:r>
        <w:rPr>
          <w:rFonts w:ascii="Times New Roman" w:hAnsi="Times New Roman" w:cs="Times New Roman"/>
          <w:sz w:val="32"/>
          <w:szCs w:val="32"/>
        </w:rPr>
        <w:t>03</w:t>
      </w:r>
      <w:r w:rsidRPr="00C44F04">
        <w:rPr>
          <w:rFonts w:ascii="Times New Roman" w:hAnsi="Times New Roman" w:cs="Times New Roman"/>
          <w:sz w:val="32"/>
          <w:szCs w:val="32"/>
        </w:rPr>
        <w:t>.2025 , na ktorom zasadnutí sa prerokuje a následne schváli VZN o používaní pyrotechnických výrobkov.</w:t>
      </w:r>
    </w:p>
    <w:p w:rsid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32"/>
          <w:szCs w:val="32"/>
        </w:rPr>
      </w:pPr>
    </w:p>
    <w:p w:rsidR="00C44F04" w:rsidRPr="00C44F04" w:rsidRDefault="00C44F04" w:rsidP="00671623">
      <w:pPr>
        <w:pStyle w:val="Odsekzoznamu"/>
        <w:ind w:left="6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Adrián </w:t>
      </w:r>
      <w:proofErr w:type="spellStart"/>
      <w:r>
        <w:rPr>
          <w:rFonts w:ascii="Times New Roman" w:hAnsi="Times New Roman" w:cs="Times New Roman"/>
          <w:sz w:val="32"/>
          <w:szCs w:val="32"/>
        </w:rPr>
        <w:t>Zsélyi</w:t>
      </w:r>
      <w:proofErr w:type="spellEnd"/>
      <w:r>
        <w:rPr>
          <w:rFonts w:ascii="Times New Roman" w:hAnsi="Times New Roman" w:cs="Times New Roman"/>
          <w:sz w:val="32"/>
          <w:szCs w:val="32"/>
        </w:rPr>
        <w:t>, starosta obce</w:t>
      </w:r>
    </w:p>
    <w:sectPr w:rsidR="00C44F04" w:rsidRPr="00C4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A31"/>
    <w:multiLevelType w:val="hybridMultilevel"/>
    <w:tmpl w:val="041C2946"/>
    <w:lvl w:ilvl="0" w:tplc="43D82D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D295CB4"/>
    <w:multiLevelType w:val="hybridMultilevel"/>
    <w:tmpl w:val="8E40D9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00DD"/>
    <w:multiLevelType w:val="hybridMultilevel"/>
    <w:tmpl w:val="8416C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D2CD1"/>
    <w:multiLevelType w:val="hybridMultilevel"/>
    <w:tmpl w:val="15583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C7E29"/>
    <w:multiLevelType w:val="hybridMultilevel"/>
    <w:tmpl w:val="5DCA7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30"/>
    <w:rsid w:val="00170440"/>
    <w:rsid w:val="00250C30"/>
    <w:rsid w:val="003534EC"/>
    <w:rsid w:val="004C7DC0"/>
    <w:rsid w:val="00671623"/>
    <w:rsid w:val="00680D55"/>
    <w:rsid w:val="00AE268C"/>
    <w:rsid w:val="00BF2E04"/>
    <w:rsid w:val="00BF51CA"/>
    <w:rsid w:val="00C44F04"/>
    <w:rsid w:val="00CC4682"/>
    <w:rsid w:val="00D4215F"/>
    <w:rsid w:val="00D47C00"/>
    <w:rsid w:val="00D9018C"/>
    <w:rsid w:val="00F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53C6"/>
  <w15:chartTrackingRefBased/>
  <w15:docId w15:val="{1D16B0EB-6E59-478F-B8F3-21D816CB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MAKOVINYIOVA Iveta</dc:creator>
  <cp:keywords/>
  <dc:description/>
  <cp:lastModifiedBy>MAKOVINYIOVA Iveta</cp:lastModifiedBy>
  <cp:revision>2</cp:revision>
  <cp:lastPrinted>2025-02-20T14:01:00Z</cp:lastPrinted>
  <dcterms:created xsi:type="dcterms:W3CDTF">2025-02-20T11:20:00Z</dcterms:created>
  <dcterms:modified xsi:type="dcterms:W3CDTF">2025-02-20T14:21:00Z</dcterms:modified>
</cp:coreProperties>
</file>