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2CC" w:rsidRDefault="00726304" w:rsidP="00C852CC">
      <w:pPr>
        <w:pStyle w:val="Zarkazkladnhotextu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</w:t>
      </w:r>
      <w:r w:rsidR="00C852CC">
        <w:rPr>
          <w:b/>
          <w:sz w:val="48"/>
          <w:szCs w:val="48"/>
        </w:rPr>
        <w:t xml:space="preserve">Obec </w:t>
      </w:r>
      <w:r w:rsidR="00420FBA">
        <w:rPr>
          <w:b/>
          <w:sz w:val="48"/>
          <w:szCs w:val="48"/>
        </w:rPr>
        <w:t>Holiša</w:t>
      </w:r>
      <w:r w:rsidR="00C852CC">
        <w:rPr>
          <w:b/>
          <w:sz w:val="48"/>
          <w:szCs w:val="48"/>
        </w:rPr>
        <w:t xml:space="preserve">, </w:t>
      </w:r>
      <w:proofErr w:type="spellStart"/>
      <w:r w:rsidR="00C852CC">
        <w:rPr>
          <w:b/>
          <w:sz w:val="48"/>
          <w:szCs w:val="48"/>
        </w:rPr>
        <w:t>okr</w:t>
      </w:r>
      <w:proofErr w:type="spellEnd"/>
      <w:r w:rsidR="00C852CC">
        <w:rPr>
          <w:b/>
          <w:sz w:val="48"/>
          <w:szCs w:val="48"/>
        </w:rPr>
        <w:t>. Lučenec</w:t>
      </w:r>
    </w:p>
    <w:p w:rsidR="00C852CC" w:rsidRDefault="00C852CC" w:rsidP="00C852CC">
      <w:pPr>
        <w:pStyle w:val="Zarkazkladnhotextu"/>
      </w:pPr>
    </w:p>
    <w:p w:rsidR="00C852CC" w:rsidRDefault="00C852CC" w:rsidP="00C852CC">
      <w:pPr>
        <w:pStyle w:val="Zarkazkladnhotextu"/>
        <w:jc w:val="center"/>
        <w:rPr>
          <w:b/>
          <w:sz w:val="32"/>
          <w:szCs w:val="32"/>
        </w:rPr>
      </w:pPr>
    </w:p>
    <w:p w:rsidR="00C852CC" w:rsidRDefault="00C852CC" w:rsidP="00C852CC">
      <w:pPr>
        <w:pStyle w:val="Zarkazkladnhotextu"/>
        <w:jc w:val="center"/>
        <w:rPr>
          <w:b/>
          <w:sz w:val="32"/>
          <w:szCs w:val="32"/>
        </w:rPr>
      </w:pPr>
    </w:p>
    <w:p w:rsidR="00C852CC" w:rsidRDefault="00C852CC" w:rsidP="00C852CC">
      <w:pPr>
        <w:pStyle w:val="Zarkazkladnhotextu"/>
        <w:jc w:val="center"/>
        <w:rPr>
          <w:b/>
          <w:sz w:val="32"/>
          <w:szCs w:val="32"/>
        </w:rPr>
      </w:pPr>
    </w:p>
    <w:p w:rsidR="00C852CC" w:rsidRDefault="00C852CC" w:rsidP="00C852CC">
      <w:pPr>
        <w:pStyle w:val="Zarkazkladnhotextu"/>
        <w:jc w:val="center"/>
        <w:rPr>
          <w:b/>
          <w:sz w:val="32"/>
          <w:szCs w:val="32"/>
        </w:rPr>
      </w:pPr>
    </w:p>
    <w:p w:rsidR="00C852CC" w:rsidRDefault="00C852CC" w:rsidP="00C852CC">
      <w:pPr>
        <w:pStyle w:val="Zarkazkladnhotextu"/>
        <w:jc w:val="center"/>
        <w:rPr>
          <w:b/>
          <w:sz w:val="32"/>
          <w:szCs w:val="32"/>
        </w:rPr>
      </w:pPr>
    </w:p>
    <w:p w:rsidR="00C852CC" w:rsidRDefault="00726304" w:rsidP="00726304">
      <w:pPr>
        <w:pStyle w:val="Zarkazkladnhotextu"/>
        <w:ind w:firstLine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C852CC">
        <w:rPr>
          <w:b/>
          <w:sz w:val="32"/>
          <w:szCs w:val="32"/>
        </w:rPr>
        <w:t xml:space="preserve">Obecné zastupiteľstvo v </w:t>
      </w:r>
      <w:r w:rsidR="00420FBA">
        <w:rPr>
          <w:b/>
          <w:sz w:val="32"/>
          <w:szCs w:val="32"/>
        </w:rPr>
        <w:t>Holiši</w:t>
      </w:r>
      <w:r w:rsidR="00C852CC">
        <w:rPr>
          <w:b/>
          <w:sz w:val="32"/>
          <w:szCs w:val="32"/>
        </w:rPr>
        <w:t xml:space="preserve"> podľa § </w:t>
      </w:r>
      <w:r>
        <w:rPr>
          <w:b/>
          <w:sz w:val="32"/>
          <w:szCs w:val="32"/>
        </w:rPr>
        <w:t xml:space="preserve">4 ods. 5 písm. a/ bod 1 a v súlade s § 2b </w:t>
      </w:r>
      <w:r w:rsidR="00C852CC">
        <w:rPr>
          <w:b/>
          <w:sz w:val="32"/>
          <w:szCs w:val="32"/>
        </w:rPr>
        <w:t xml:space="preserve">zákona SNR č. 369/1990 Zb. o obecnom zriadení v znení neskorších predpisov, vydáva </w:t>
      </w:r>
    </w:p>
    <w:p w:rsidR="00C852CC" w:rsidRDefault="00C852CC" w:rsidP="00C852CC">
      <w:pPr>
        <w:jc w:val="center"/>
        <w:rPr>
          <w:b/>
          <w:sz w:val="32"/>
          <w:szCs w:val="32"/>
        </w:rPr>
      </w:pPr>
    </w:p>
    <w:p w:rsidR="00C852CC" w:rsidRDefault="00C852CC" w:rsidP="00C852CC"/>
    <w:p w:rsidR="00C852CC" w:rsidRDefault="00C852CC" w:rsidP="00C852CC"/>
    <w:p w:rsidR="00C852CC" w:rsidRDefault="00C852CC" w:rsidP="00C852CC"/>
    <w:p w:rsidR="00C852CC" w:rsidRDefault="00C852CC" w:rsidP="00C852CC"/>
    <w:p w:rsidR="00C852CC" w:rsidRDefault="00C852CC" w:rsidP="00C852CC"/>
    <w:p w:rsidR="00C852CC" w:rsidRDefault="00C852CC" w:rsidP="00C852CC"/>
    <w:p w:rsidR="00C852CC" w:rsidRDefault="00C852CC" w:rsidP="00C852CC">
      <w:pPr>
        <w:rPr>
          <w:sz w:val="24"/>
        </w:rPr>
      </w:pPr>
    </w:p>
    <w:p w:rsidR="00C852CC" w:rsidRDefault="00C852CC" w:rsidP="00C852CC">
      <w:pPr>
        <w:jc w:val="center"/>
        <w:rPr>
          <w:b/>
          <w:sz w:val="32"/>
        </w:rPr>
      </w:pPr>
      <w:r>
        <w:rPr>
          <w:b/>
          <w:sz w:val="32"/>
        </w:rPr>
        <w:t xml:space="preserve"> VŠEOBECNE     ZÁVÄZNÉ     NARIADENIE  </w:t>
      </w:r>
    </w:p>
    <w:p w:rsidR="00C852CC" w:rsidRDefault="00C852CC" w:rsidP="00C852CC">
      <w:pPr>
        <w:jc w:val="center"/>
        <w:rPr>
          <w:b/>
          <w:sz w:val="32"/>
        </w:rPr>
      </w:pPr>
      <w:r>
        <w:rPr>
          <w:b/>
          <w:sz w:val="32"/>
        </w:rPr>
        <w:t xml:space="preserve"> </w:t>
      </w:r>
    </w:p>
    <w:p w:rsidR="00C852CC" w:rsidRDefault="00C852CC" w:rsidP="00C852CC">
      <w:pPr>
        <w:jc w:val="center"/>
        <w:rPr>
          <w:b/>
          <w:sz w:val="32"/>
        </w:rPr>
      </w:pPr>
      <w:r>
        <w:rPr>
          <w:b/>
          <w:sz w:val="32"/>
        </w:rPr>
        <w:t xml:space="preserve"> č. </w:t>
      </w:r>
      <w:r w:rsidR="00420FBA">
        <w:rPr>
          <w:b/>
          <w:sz w:val="32"/>
        </w:rPr>
        <w:t>1</w:t>
      </w:r>
      <w:r w:rsidR="00AB7DAF">
        <w:rPr>
          <w:b/>
          <w:sz w:val="32"/>
        </w:rPr>
        <w:t>/2018</w:t>
      </w:r>
    </w:p>
    <w:p w:rsidR="00C852CC" w:rsidRDefault="00C852CC" w:rsidP="00C852CC">
      <w:pPr>
        <w:jc w:val="center"/>
        <w:rPr>
          <w:b/>
          <w:sz w:val="32"/>
        </w:rPr>
      </w:pPr>
    </w:p>
    <w:p w:rsidR="00420FBA" w:rsidRDefault="00AB7DAF" w:rsidP="00C852CC">
      <w:pPr>
        <w:jc w:val="center"/>
        <w:rPr>
          <w:b/>
          <w:sz w:val="32"/>
        </w:rPr>
      </w:pPr>
      <w:r>
        <w:rPr>
          <w:b/>
          <w:sz w:val="32"/>
        </w:rPr>
        <w:t>o názvoch</w:t>
      </w:r>
      <w:r w:rsidR="00C852CC">
        <w:rPr>
          <w:b/>
          <w:sz w:val="32"/>
        </w:rPr>
        <w:t xml:space="preserve"> ulíc a iných verejných priestranstiev v obci </w:t>
      </w:r>
    </w:p>
    <w:p w:rsidR="00C852CC" w:rsidRDefault="00420FBA" w:rsidP="00C852CC">
      <w:pPr>
        <w:jc w:val="center"/>
        <w:rPr>
          <w:sz w:val="32"/>
        </w:rPr>
      </w:pPr>
      <w:r>
        <w:rPr>
          <w:b/>
          <w:sz w:val="32"/>
        </w:rPr>
        <w:t xml:space="preserve">H o l i š a </w:t>
      </w:r>
    </w:p>
    <w:p w:rsidR="00C852CC" w:rsidRDefault="00C852CC" w:rsidP="00C852CC">
      <w:pPr>
        <w:rPr>
          <w:sz w:val="24"/>
        </w:rPr>
      </w:pPr>
    </w:p>
    <w:p w:rsidR="00C852CC" w:rsidRDefault="00C852CC" w:rsidP="00C852CC"/>
    <w:p w:rsidR="00C852CC" w:rsidRDefault="00C852CC" w:rsidP="00C852CC">
      <w:pPr>
        <w:jc w:val="center"/>
        <w:rPr>
          <w:b/>
          <w:sz w:val="32"/>
          <w:szCs w:val="32"/>
        </w:rPr>
      </w:pPr>
    </w:p>
    <w:p w:rsidR="00C852CC" w:rsidRDefault="00C852CC" w:rsidP="00C852CC">
      <w:pPr>
        <w:jc w:val="center"/>
        <w:rPr>
          <w:b/>
          <w:sz w:val="32"/>
          <w:szCs w:val="32"/>
        </w:rPr>
      </w:pPr>
    </w:p>
    <w:p w:rsidR="00C852CC" w:rsidRDefault="00C852CC" w:rsidP="00C852CC">
      <w:pPr>
        <w:jc w:val="center"/>
        <w:rPr>
          <w:b/>
          <w:sz w:val="32"/>
          <w:szCs w:val="32"/>
        </w:rPr>
      </w:pPr>
    </w:p>
    <w:p w:rsidR="00C852CC" w:rsidRDefault="00C852CC" w:rsidP="00C852CC">
      <w:pPr>
        <w:jc w:val="center"/>
        <w:rPr>
          <w:b/>
          <w:sz w:val="32"/>
          <w:szCs w:val="32"/>
        </w:rPr>
      </w:pPr>
    </w:p>
    <w:p w:rsidR="00C852CC" w:rsidRDefault="00C852CC" w:rsidP="00C852CC">
      <w:pPr>
        <w:jc w:val="center"/>
        <w:rPr>
          <w:b/>
          <w:sz w:val="32"/>
          <w:szCs w:val="32"/>
        </w:rPr>
      </w:pPr>
    </w:p>
    <w:p w:rsidR="00C852CC" w:rsidRDefault="00C852CC" w:rsidP="00C852CC">
      <w:pPr>
        <w:jc w:val="center"/>
        <w:rPr>
          <w:b/>
          <w:sz w:val="32"/>
          <w:szCs w:val="32"/>
        </w:rPr>
      </w:pPr>
    </w:p>
    <w:p w:rsidR="00C852CC" w:rsidRPr="00846F2C" w:rsidRDefault="00846F2C" w:rsidP="00C852CC">
      <w:pPr>
        <w:jc w:val="center"/>
        <w:rPr>
          <w:b/>
          <w:sz w:val="32"/>
          <w:szCs w:val="32"/>
          <w:u w:val="single"/>
        </w:rPr>
      </w:pPr>
      <w:r w:rsidRPr="00846F2C">
        <w:rPr>
          <w:b/>
          <w:sz w:val="32"/>
          <w:szCs w:val="32"/>
          <w:u w:val="single"/>
        </w:rPr>
        <w:t>N Á V R H</w:t>
      </w:r>
    </w:p>
    <w:p w:rsidR="00C852CC" w:rsidRDefault="00C852CC" w:rsidP="00C852CC">
      <w:pPr>
        <w:jc w:val="center"/>
        <w:rPr>
          <w:b/>
          <w:sz w:val="32"/>
          <w:szCs w:val="32"/>
        </w:rPr>
      </w:pPr>
    </w:p>
    <w:p w:rsidR="00C852CC" w:rsidRDefault="00C852CC" w:rsidP="00C852CC">
      <w:pPr>
        <w:jc w:val="center"/>
        <w:rPr>
          <w:b/>
          <w:sz w:val="32"/>
          <w:szCs w:val="32"/>
        </w:rPr>
      </w:pPr>
    </w:p>
    <w:p w:rsidR="00C852CC" w:rsidRDefault="00C852CC" w:rsidP="00C852CC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C852CC" w:rsidRDefault="00C852CC" w:rsidP="00C852CC">
      <w:pPr>
        <w:jc w:val="center"/>
        <w:rPr>
          <w:b/>
          <w:sz w:val="32"/>
          <w:szCs w:val="32"/>
        </w:rPr>
      </w:pPr>
    </w:p>
    <w:p w:rsidR="00C852CC" w:rsidRDefault="00C852CC" w:rsidP="00C852CC">
      <w:pPr>
        <w:jc w:val="center"/>
        <w:rPr>
          <w:b/>
          <w:sz w:val="32"/>
          <w:szCs w:val="32"/>
        </w:rPr>
      </w:pPr>
    </w:p>
    <w:p w:rsidR="00846F2C" w:rsidRDefault="00846F2C" w:rsidP="00C852CC">
      <w:pPr>
        <w:jc w:val="center"/>
        <w:rPr>
          <w:b/>
          <w:sz w:val="32"/>
          <w:szCs w:val="32"/>
        </w:rPr>
      </w:pPr>
    </w:p>
    <w:p w:rsidR="00846F2C" w:rsidRDefault="00846F2C" w:rsidP="00C852CC">
      <w:pPr>
        <w:jc w:val="center"/>
        <w:rPr>
          <w:b/>
          <w:sz w:val="32"/>
          <w:szCs w:val="32"/>
        </w:rPr>
      </w:pPr>
    </w:p>
    <w:p w:rsidR="00846F2C" w:rsidRDefault="00846F2C" w:rsidP="00C852CC">
      <w:pPr>
        <w:jc w:val="center"/>
        <w:rPr>
          <w:b/>
          <w:sz w:val="32"/>
          <w:szCs w:val="32"/>
        </w:rPr>
      </w:pPr>
    </w:p>
    <w:p w:rsidR="00C852CC" w:rsidRDefault="00C852CC" w:rsidP="00C852CC">
      <w:pPr>
        <w:jc w:val="center"/>
        <w:rPr>
          <w:b/>
          <w:sz w:val="32"/>
          <w:szCs w:val="32"/>
        </w:rPr>
      </w:pPr>
    </w:p>
    <w:p w:rsidR="00C852CC" w:rsidRDefault="00C852CC" w:rsidP="00C852CC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Prvá časť </w:t>
      </w:r>
      <w:r>
        <w:rPr>
          <w:b/>
          <w:color w:val="000000"/>
          <w:sz w:val="24"/>
          <w:szCs w:val="24"/>
        </w:rPr>
        <w:br/>
        <w:t>Základné ustanovenia</w:t>
      </w:r>
    </w:p>
    <w:p w:rsidR="001F18A8" w:rsidRDefault="001F18A8" w:rsidP="00C852CC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C852CC" w:rsidRDefault="00C852CC" w:rsidP="00C852CC">
      <w:pPr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§ 1 </w:t>
      </w:r>
      <w:r>
        <w:rPr>
          <w:color w:val="000000"/>
          <w:sz w:val="24"/>
          <w:szCs w:val="24"/>
        </w:rPr>
        <w:br/>
        <w:t xml:space="preserve">Účel a rozsah pôsobnosti nariadenia </w:t>
      </w:r>
      <w:r>
        <w:rPr>
          <w:color w:val="000000"/>
          <w:sz w:val="24"/>
          <w:szCs w:val="24"/>
        </w:rPr>
        <w:br/>
      </w:r>
    </w:p>
    <w:p w:rsidR="00C852CC" w:rsidRDefault="00C852CC" w:rsidP="00C852CC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Účelom tohto nariadenia je stanoviť pravidlá, podľa kto</w:t>
      </w:r>
      <w:r w:rsidR="00AB7DAF">
        <w:rPr>
          <w:color w:val="000000"/>
          <w:sz w:val="24"/>
          <w:szCs w:val="24"/>
        </w:rPr>
        <w:t>rých sa postupuje pri určovaní názvov</w:t>
      </w:r>
      <w:r>
        <w:rPr>
          <w:color w:val="000000"/>
          <w:sz w:val="24"/>
          <w:szCs w:val="24"/>
        </w:rPr>
        <w:t xml:space="preserve"> ulíc a iných verejných priestranstiev  na území obce (ďalej len „ obec“) a jej častí pre ľahšiu a presnejšiu orientáciu v</w:t>
      </w:r>
      <w:r w:rsidR="00726304">
        <w:rPr>
          <w:color w:val="000000"/>
          <w:sz w:val="24"/>
          <w:szCs w:val="24"/>
        </w:rPr>
        <w:t xml:space="preserve"> obci a pre správne uvádzanie</w:t>
      </w:r>
      <w:r>
        <w:rPr>
          <w:color w:val="000000"/>
          <w:sz w:val="24"/>
          <w:szCs w:val="24"/>
        </w:rPr>
        <w:t xml:space="preserve"> bydliska, adresy, sídla alebo umiestnenia určitého objektu alebo osoby.</w:t>
      </w:r>
    </w:p>
    <w:p w:rsidR="00C852CC" w:rsidRDefault="00C852CC" w:rsidP="00C852CC">
      <w:pPr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§ 2 </w:t>
      </w:r>
      <w:r>
        <w:rPr>
          <w:color w:val="000000"/>
          <w:sz w:val="24"/>
          <w:szCs w:val="24"/>
        </w:rPr>
        <w:br/>
        <w:t xml:space="preserve">Vymedzenie základných pojmov </w:t>
      </w:r>
      <w:r>
        <w:rPr>
          <w:color w:val="000000"/>
          <w:sz w:val="24"/>
          <w:szCs w:val="24"/>
        </w:rPr>
        <w:br/>
      </w:r>
    </w:p>
    <w:p w:rsidR="00C852CC" w:rsidRDefault="00C852CC" w:rsidP="00C852CC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Ulica je súvislá komunikácia s priľahlými stavbami alebo pozemkami, určenými územným plánom na zastavanie.</w:t>
      </w:r>
    </w:p>
    <w:p w:rsidR="00C852CC" w:rsidRDefault="00726304" w:rsidP="001F18A8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Verejné priestranstvo je ulica, námestie, park, trhovisko a iný priestor </w:t>
      </w:r>
      <w:r w:rsidR="00C852C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verejne prístupný  obyvateľom obce a osobám </w:t>
      </w:r>
      <w:r w:rsidR="001F18A8">
        <w:rPr>
          <w:color w:val="000000"/>
          <w:sz w:val="24"/>
          <w:szCs w:val="24"/>
        </w:rPr>
        <w:t xml:space="preserve">zdržiavaným sa na území obce, bez obmedzenia </w:t>
      </w:r>
      <w:r w:rsidR="00C852CC">
        <w:rPr>
          <w:color w:val="000000"/>
          <w:sz w:val="24"/>
          <w:szCs w:val="24"/>
        </w:rPr>
        <w:t xml:space="preserve"> a</w:t>
      </w:r>
      <w:r w:rsidR="001F18A8">
        <w:rPr>
          <w:color w:val="000000"/>
          <w:sz w:val="24"/>
          <w:szCs w:val="24"/>
        </w:rPr>
        <w:t xml:space="preserve"> ktorý bez ohľadu na vlastnícke vzťahy je určený </w:t>
      </w:r>
      <w:r w:rsidR="00C852CC">
        <w:rPr>
          <w:color w:val="000000"/>
          <w:sz w:val="24"/>
          <w:szCs w:val="24"/>
        </w:rPr>
        <w:t xml:space="preserve"> na verejné účely</w:t>
      </w:r>
      <w:r w:rsidR="001F18A8">
        <w:rPr>
          <w:color w:val="000000"/>
          <w:sz w:val="24"/>
          <w:szCs w:val="24"/>
        </w:rPr>
        <w:t xml:space="preserve"> a všeobecné užívanie</w:t>
      </w:r>
      <w:r w:rsidR="00C852CC">
        <w:rPr>
          <w:color w:val="000000"/>
          <w:sz w:val="24"/>
          <w:szCs w:val="24"/>
        </w:rPr>
        <w:t xml:space="preserve">. </w:t>
      </w:r>
    </w:p>
    <w:p w:rsidR="00C852CC" w:rsidRDefault="00C852CC" w:rsidP="00C852CC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</w:p>
    <w:p w:rsidR="00C852CC" w:rsidRDefault="00C852CC" w:rsidP="00C852CC">
      <w:pPr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</w:t>
      </w:r>
      <w:r w:rsidR="00AB7DAF">
        <w:rPr>
          <w:b/>
          <w:color w:val="000000"/>
          <w:sz w:val="24"/>
          <w:szCs w:val="24"/>
        </w:rPr>
        <w:t xml:space="preserve">ruhá časť </w:t>
      </w:r>
      <w:r w:rsidR="00AB7DAF">
        <w:rPr>
          <w:b/>
          <w:color w:val="000000"/>
          <w:sz w:val="24"/>
          <w:szCs w:val="24"/>
        </w:rPr>
        <w:br/>
        <w:t>Postup pri určovaní</w:t>
      </w:r>
      <w:r>
        <w:rPr>
          <w:b/>
          <w:color w:val="000000"/>
          <w:sz w:val="24"/>
          <w:szCs w:val="24"/>
        </w:rPr>
        <w:t xml:space="preserve"> názvov ulíc a iných verejných priestranstiev</w:t>
      </w:r>
      <w:r>
        <w:rPr>
          <w:color w:val="000000"/>
          <w:sz w:val="24"/>
          <w:szCs w:val="24"/>
        </w:rPr>
        <w:t xml:space="preserve"> </w:t>
      </w:r>
    </w:p>
    <w:p w:rsidR="001F18A8" w:rsidRDefault="001F18A8" w:rsidP="00C852CC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C852CC" w:rsidRDefault="00C852CC" w:rsidP="00C852CC">
      <w:pPr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§ 3 </w:t>
      </w:r>
      <w:r>
        <w:rPr>
          <w:color w:val="000000"/>
          <w:sz w:val="24"/>
          <w:szCs w:val="24"/>
        </w:rPr>
        <w:br/>
        <w:t>Názvy ulíc a</w:t>
      </w:r>
      <w:r w:rsidR="00580C3E">
        <w:rPr>
          <w:color w:val="000000"/>
          <w:sz w:val="24"/>
          <w:szCs w:val="24"/>
        </w:rPr>
        <w:t xml:space="preserve"> iných </w:t>
      </w:r>
      <w:r>
        <w:rPr>
          <w:color w:val="000000"/>
          <w:sz w:val="24"/>
          <w:szCs w:val="24"/>
        </w:rPr>
        <w:t xml:space="preserve">verejných priestranstiev </w:t>
      </w:r>
      <w:r>
        <w:rPr>
          <w:color w:val="000000"/>
          <w:sz w:val="24"/>
          <w:szCs w:val="24"/>
        </w:rPr>
        <w:br/>
      </w:r>
    </w:p>
    <w:p w:rsidR="00C852CC" w:rsidRDefault="00C852CC" w:rsidP="00C852CC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Názvy ulíc a iných verejných priestranstiev sa určujú s prihliadnutím na históriu obce, na významné nežijúce osobnosti, na veci a pod. Neprípustné sú názvy po žijúcich osobách, názvy dlhé, duplicitné, urážajúce mravnosť, náboženské alebo národnostné cítenie, jazykovo nesprávne a názvy nepriliehavé vzhľadom na históriu obce. </w:t>
      </w:r>
    </w:p>
    <w:p w:rsidR="001F18A8" w:rsidRDefault="00C852CC" w:rsidP="00C852CC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Označovanie ulíc a verejných priestranstiev názvami zabezpečuje obec na vlastné náklady</w:t>
      </w:r>
      <w:r w:rsidR="001F18A8">
        <w:rPr>
          <w:color w:val="000000"/>
          <w:sz w:val="24"/>
          <w:szCs w:val="24"/>
        </w:rPr>
        <w:t xml:space="preserve"> a vlastník budovy je povinný umožniť a strpieť umiestnenie označenia ulice alebo iného verejného priestranstva na budove.</w:t>
      </w:r>
    </w:p>
    <w:p w:rsidR="00C852CC" w:rsidRDefault="00C852CC" w:rsidP="00C852CC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V záujme rozvoja obce, berúc do úvahy súčasnú i budúcu výstavbu podľa územného plánu obce, sa určujú názvy ulíc a</w:t>
      </w:r>
      <w:r w:rsidR="00580C3E">
        <w:rPr>
          <w:color w:val="000000"/>
          <w:sz w:val="24"/>
          <w:szCs w:val="24"/>
        </w:rPr>
        <w:t xml:space="preserve"> iných </w:t>
      </w:r>
      <w:r>
        <w:rPr>
          <w:color w:val="000000"/>
          <w:sz w:val="24"/>
          <w:szCs w:val="24"/>
        </w:rPr>
        <w:t>verejných priestranstiev takto:</w:t>
      </w:r>
    </w:p>
    <w:p w:rsidR="00C852CC" w:rsidRDefault="00C852CC" w:rsidP="00C852CC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č. 1  ulica </w:t>
      </w:r>
      <w:r w:rsidR="00420FBA">
        <w:rPr>
          <w:b/>
          <w:color w:val="000000"/>
          <w:sz w:val="24"/>
          <w:szCs w:val="24"/>
        </w:rPr>
        <w:t>Hlavná</w:t>
      </w:r>
      <w:r>
        <w:rPr>
          <w:b/>
          <w:color w:val="000000"/>
          <w:sz w:val="24"/>
          <w:szCs w:val="24"/>
        </w:rPr>
        <w:t xml:space="preserve"> :</w:t>
      </w:r>
      <w:r>
        <w:rPr>
          <w:color w:val="000000"/>
          <w:sz w:val="24"/>
          <w:szCs w:val="24"/>
        </w:rPr>
        <w:t xml:space="preserve">   začiatok ulice –zo smeru od </w:t>
      </w:r>
      <w:proofErr w:type="spellStart"/>
      <w:r w:rsidR="00AC2706">
        <w:rPr>
          <w:color w:val="000000"/>
          <w:sz w:val="24"/>
          <w:szCs w:val="24"/>
        </w:rPr>
        <w:t>žel</w:t>
      </w:r>
      <w:proofErr w:type="spellEnd"/>
      <w:r w:rsidR="00AC2706">
        <w:rPr>
          <w:color w:val="000000"/>
          <w:sz w:val="24"/>
          <w:szCs w:val="24"/>
        </w:rPr>
        <w:t>.</w:t>
      </w:r>
      <w:r w:rsidR="005B2A4C">
        <w:rPr>
          <w:color w:val="000000"/>
          <w:sz w:val="24"/>
          <w:szCs w:val="24"/>
        </w:rPr>
        <w:t xml:space="preserve"> </w:t>
      </w:r>
      <w:r w:rsidR="00AC2706">
        <w:rPr>
          <w:color w:val="000000"/>
          <w:sz w:val="24"/>
          <w:szCs w:val="24"/>
        </w:rPr>
        <w:t>stan.</w:t>
      </w:r>
      <w:r>
        <w:rPr>
          <w:color w:val="000000"/>
          <w:sz w:val="24"/>
          <w:szCs w:val="24"/>
        </w:rPr>
        <w:t xml:space="preserve">  rodinný dom </w:t>
      </w:r>
      <w:proofErr w:type="spellStart"/>
      <w:r>
        <w:rPr>
          <w:color w:val="000000"/>
          <w:sz w:val="24"/>
          <w:szCs w:val="24"/>
        </w:rPr>
        <w:t>súp</w:t>
      </w:r>
      <w:proofErr w:type="spellEnd"/>
      <w:r>
        <w:rPr>
          <w:color w:val="000000"/>
          <w:sz w:val="24"/>
          <w:szCs w:val="24"/>
        </w:rPr>
        <w:t xml:space="preserve">. č. </w:t>
      </w:r>
      <w:r w:rsidR="00AC2706">
        <w:rPr>
          <w:color w:val="000000"/>
          <w:sz w:val="24"/>
          <w:szCs w:val="24"/>
        </w:rPr>
        <w:t xml:space="preserve">1 – 54 a 179 - 207 </w:t>
      </w:r>
      <w:r>
        <w:rPr>
          <w:color w:val="000000"/>
          <w:sz w:val="24"/>
          <w:szCs w:val="24"/>
        </w:rPr>
        <w:t>, koniec ulice –</w:t>
      </w:r>
      <w:r w:rsidR="00AC2706">
        <w:rPr>
          <w:color w:val="000000"/>
          <w:sz w:val="24"/>
          <w:szCs w:val="24"/>
        </w:rPr>
        <w:t xml:space="preserve">kanc. </w:t>
      </w:r>
      <w:proofErr w:type="spellStart"/>
      <w:r w:rsidR="00AC2706">
        <w:rPr>
          <w:color w:val="000000"/>
          <w:sz w:val="24"/>
          <w:szCs w:val="24"/>
        </w:rPr>
        <w:t>Agro</w:t>
      </w:r>
      <w:proofErr w:type="spellEnd"/>
      <w:r w:rsidR="00AC2706">
        <w:rPr>
          <w:color w:val="000000"/>
          <w:sz w:val="24"/>
          <w:szCs w:val="24"/>
        </w:rPr>
        <w:t xml:space="preserve">-Ipeľ </w:t>
      </w:r>
      <w:proofErr w:type="spellStart"/>
      <w:r w:rsidR="00AC2706">
        <w:rPr>
          <w:color w:val="000000"/>
          <w:sz w:val="24"/>
          <w:szCs w:val="24"/>
        </w:rPr>
        <w:t>s.r.o</w:t>
      </w:r>
      <w:proofErr w:type="spellEnd"/>
      <w:r w:rsidR="00AC2706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(rodinný dom </w:t>
      </w:r>
      <w:proofErr w:type="spellStart"/>
      <w:r>
        <w:rPr>
          <w:color w:val="000000"/>
          <w:sz w:val="24"/>
          <w:szCs w:val="24"/>
        </w:rPr>
        <w:t>súp</w:t>
      </w:r>
      <w:proofErr w:type="spellEnd"/>
      <w:r>
        <w:rPr>
          <w:color w:val="000000"/>
          <w:sz w:val="24"/>
          <w:szCs w:val="24"/>
        </w:rPr>
        <w:t>. č.</w:t>
      </w:r>
      <w:r w:rsidR="00AC2706">
        <w:rPr>
          <w:color w:val="000000"/>
          <w:sz w:val="24"/>
          <w:szCs w:val="24"/>
        </w:rPr>
        <w:t xml:space="preserve">66, </w:t>
      </w:r>
      <w:proofErr w:type="spellStart"/>
      <w:r w:rsidR="00AC2706">
        <w:rPr>
          <w:color w:val="000000"/>
          <w:sz w:val="24"/>
          <w:szCs w:val="24"/>
        </w:rPr>
        <w:t>admin.budova</w:t>
      </w:r>
      <w:proofErr w:type="spellEnd"/>
      <w:r w:rsidR="00AC2706">
        <w:rPr>
          <w:color w:val="000000"/>
          <w:sz w:val="24"/>
          <w:szCs w:val="24"/>
        </w:rPr>
        <w:t xml:space="preserve"> č. 207</w:t>
      </w:r>
      <w:r>
        <w:rPr>
          <w:color w:val="000000"/>
          <w:sz w:val="24"/>
          <w:szCs w:val="24"/>
        </w:rPr>
        <w:t xml:space="preserve"> ).</w:t>
      </w:r>
    </w:p>
    <w:p w:rsidR="00C852CC" w:rsidRDefault="00C852CC" w:rsidP="00C852CC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C852CC" w:rsidRDefault="00C852CC" w:rsidP="00C852CC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č. 2  ulica </w:t>
      </w:r>
      <w:r w:rsidR="00AC2706">
        <w:rPr>
          <w:b/>
          <w:color w:val="000000"/>
          <w:sz w:val="24"/>
          <w:szCs w:val="24"/>
        </w:rPr>
        <w:t>Cintorínska</w:t>
      </w:r>
      <w:r>
        <w:rPr>
          <w:b/>
          <w:color w:val="000000"/>
          <w:sz w:val="24"/>
          <w:szCs w:val="24"/>
        </w:rPr>
        <w:t>. :</w:t>
      </w:r>
      <w:r>
        <w:rPr>
          <w:color w:val="000000"/>
          <w:sz w:val="24"/>
          <w:szCs w:val="24"/>
        </w:rPr>
        <w:t xml:space="preserve">   začiatok ulice – od </w:t>
      </w:r>
      <w:proofErr w:type="spellStart"/>
      <w:r w:rsidR="00AC2706">
        <w:rPr>
          <w:color w:val="000000"/>
          <w:sz w:val="24"/>
          <w:szCs w:val="24"/>
        </w:rPr>
        <w:t>pož</w:t>
      </w:r>
      <w:proofErr w:type="spellEnd"/>
      <w:r w:rsidR="00AC2706">
        <w:rPr>
          <w:color w:val="000000"/>
          <w:sz w:val="24"/>
          <w:szCs w:val="24"/>
        </w:rPr>
        <w:t xml:space="preserve"> zbrojnice</w:t>
      </w:r>
      <w:r>
        <w:rPr>
          <w:color w:val="000000"/>
          <w:sz w:val="24"/>
          <w:szCs w:val="24"/>
        </w:rPr>
        <w:t xml:space="preserve"> </w:t>
      </w:r>
      <w:proofErr w:type="spellStart"/>
      <w:r w:rsidR="00AC2706">
        <w:rPr>
          <w:color w:val="000000"/>
          <w:sz w:val="24"/>
          <w:szCs w:val="24"/>
        </w:rPr>
        <w:t>súp.č</w:t>
      </w:r>
      <w:proofErr w:type="spellEnd"/>
      <w:r w:rsidR="00AC2706">
        <w:rPr>
          <w:color w:val="000000"/>
          <w:sz w:val="24"/>
          <w:szCs w:val="24"/>
        </w:rPr>
        <w:t>. 195,</w:t>
      </w:r>
      <w:r>
        <w:rPr>
          <w:color w:val="000000"/>
          <w:sz w:val="24"/>
          <w:szCs w:val="24"/>
        </w:rPr>
        <w:t xml:space="preserve"> </w:t>
      </w:r>
      <w:r w:rsidR="00AC2706">
        <w:rPr>
          <w:color w:val="000000"/>
          <w:sz w:val="24"/>
          <w:szCs w:val="24"/>
        </w:rPr>
        <w:t xml:space="preserve">6 BJ </w:t>
      </w:r>
      <w:proofErr w:type="spellStart"/>
      <w:r w:rsidR="00AC2706">
        <w:rPr>
          <w:color w:val="000000"/>
          <w:sz w:val="24"/>
          <w:szCs w:val="24"/>
        </w:rPr>
        <w:t>súp.č</w:t>
      </w:r>
      <w:proofErr w:type="spellEnd"/>
      <w:r w:rsidR="00AC2706">
        <w:rPr>
          <w:color w:val="000000"/>
          <w:sz w:val="24"/>
          <w:szCs w:val="24"/>
        </w:rPr>
        <w:t>.  65,64</w:t>
      </w:r>
      <w:r>
        <w:rPr>
          <w:color w:val="000000"/>
          <w:sz w:val="24"/>
          <w:szCs w:val="24"/>
        </w:rPr>
        <w:t xml:space="preserve"> </w:t>
      </w:r>
      <w:r w:rsidR="00AC2706">
        <w:rPr>
          <w:color w:val="000000"/>
          <w:sz w:val="24"/>
          <w:szCs w:val="24"/>
        </w:rPr>
        <w:t xml:space="preserve">rodinný dom </w:t>
      </w:r>
      <w:proofErr w:type="spellStart"/>
      <w:r>
        <w:rPr>
          <w:color w:val="000000"/>
          <w:sz w:val="24"/>
          <w:szCs w:val="24"/>
        </w:rPr>
        <w:t>súp</w:t>
      </w:r>
      <w:proofErr w:type="spellEnd"/>
      <w:r>
        <w:rPr>
          <w:color w:val="000000"/>
          <w:sz w:val="24"/>
          <w:szCs w:val="24"/>
        </w:rPr>
        <w:t xml:space="preserve">. č. </w:t>
      </w:r>
      <w:r w:rsidR="00AC2706">
        <w:rPr>
          <w:color w:val="000000"/>
          <w:sz w:val="24"/>
          <w:szCs w:val="24"/>
        </w:rPr>
        <w:t>62</w:t>
      </w:r>
      <w:r>
        <w:rPr>
          <w:color w:val="000000"/>
          <w:sz w:val="24"/>
          <w:szCs w:val="24"/>
        </w:rPr>
        <w:t xml:space="preserve">, </w:t>
      </w:r>
      <w:r w:rsidR="00AC2706">
        <w:rPr>
          <w:color w:val="000000"/>
          <w:sz w:val="24"/>
          <w:szCs w:val="24"/>
        </w:rPr>
        <w:t xml:space="preserve">obecný úrad </w:t>
      </w:r>
      <w:proofErr w:type="spellStart"/>
      <w:r w:rsidR="00AC2706">
        <w:rPr>
          <w:color w:val="000000"/>
          <w:sz w:val="24"/>
          <w:szCs w:val="24"/>
        </w:rPr>
        <w:t>súp.č</w:t>
      </w:r>
      <w:proofErr w:type="spellEnd"/>
      <w:r w:rsidR="00AC2706">
        <w:rPr>
          <w:color w:val="000000"/>
          <w:sz w:val="24"/>
          <w:szCs w:val="24"/>
        </w:rPr>
        <w:t xml:space="preserve">. 61, farský úrad  </w:t>
      </w:r>
      <w:proofErr w:type="spellStart"/>
      <w:r w:rsidR="00AC2706">
        <w:rPr>
          <w:color w:val="000000"/>
          <w:sz w:val="24"/>
          <w:szCs w:val="24"/>
        </w:rPr>
        <w:t>súp.č</w:t>
      </w:r>
      <w:proofErr w:type="spellEnd"/>
      <w:r w:rsidR="00AC2706">
        <w:rPr>
          <w:color w:val="000000"/>
          <w:sz w:val="24"/>
          <w:szCs w:val="24"/>
        </w:rPr>
        <w:t xml:space="preserve">. 63, </w:t>
      </w:r>
      <w:r>
        <w:rPr>
          <w:color w:val="000000"/>
          <w:sz w:val="24"/>
          <w:szCs w:val="24"/>
        </w:rPr>
        <w:t xml:space="preserve">koniec ulice – </w:t>
      </w:r>
      <w:r w:rsidR="00AC2706">
        <w:rPr>
          <w:color w:val="000000"/>
          <w:sz w:val="24"/>
          <w:szCs w:val="24"/>
        </w:rPr>
        <w:t>pri kostole</w:t>
      </w:r>
    </w:p>
    <w:p w:rsidR="00C852CC" w:rsidRDefault="00C852CC" w:rsidP="00C852CC">
      <w:pPr>
        <w:shd w:val="clear" w:color="auto" w:fill="FFFFFF"/>
        <w:jc w:val="both"/>
        <w:rPr>
          <w:b/>
          <w:color w:val="000000"/>
          <w:sz w:val="24"/>
          <w:szCs w:val="24"/>
        </w:rPr>
      </w:pPr>
    </w:p>
    <w:p w:rsidR="00C852CC" w:rsidRDefault="00C852CC" w:rsidP="00C852CC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č. 3  ulica </w:t>
      </w:r>
      <w:r w:rsidR="00846F2C">
        <w:rPr>
          <w:b/>
          <w:color w:val="000000"/>
          <w:sz w:val="24"/>
          <w:szCs w:val="24"/>
        </w:rPr>
        <w:t>Horná</w:t>
      </w:r>
      <w:r>
        <w:rPr>
          <w:b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  začiatok ulice – od </w:t>
      </w:r>
      <w:r w:rsidR="00846F2C">
        <w:rPr>
          <w:color w:val="000000"/>
          <w:sz w:val="24"/>
          <w:szCs w:val="24"/>
        </w:rPr>
        <w:t xml:space="preserve">pomníka </w:t>
      </w:r>
      <w:r>
        <w:rPr>
          <w:color w:val="000000"/>
          <w:sz w:val="24"/>
          <w:szCs w:val="24"/>
        </w:rPr>
        <w:t xml:space="preserve">rodinný dom </w:t>
      </w:r>
      <w:proofErr w:type="spellStart"/>
      <w:r>
        <w:rPr>
          <w:color w:val="000000"/>
          <w:sz w:val="24"/>
          <w:szCs w:val="24"/>
        </w:rPr>
        <w:t>súp</w:t>
      </w:r>
      <w:proofErr w:type="spellEnd"/>
      <w:r>
        <w:rPr>
          <w:color w:val="000000"/>
          <w:sz w:val="24"/>
          <w:szCs w:val="24"/>
        </w:rPr>
        <w:t>. č.</w:t>
      </w:r>
      <w:r w:rsidR="00846F2C">
        <w:rPr>
          <w:color w:val="000000"/>
          <w:sz w:val="24"/>
          <w:szCs w:val="24"/>
        </w:rPr>
        <w:t xml:space="preserve">70 </w:t>
      </w:r>
      <w:r>
        <w:rPr>
          <w:color w:val="000000"/>
          <w:sz w:val="24"/>
          <w:szCs w:val="24"/>
        </w:rPr>
        <w:t xml:space="preserve">koniec ulice –rodinný dom </w:t>
      </w:r>
      <w:proofErr w:type="spellStart"/>
      <w:r>
        <w:rPr>
          <w:color w:val="000000"/>
          <w:sz w:val="24"/>
          <w:szCs w:val="24"/>
        </w:rPr>
        <w:t>súp</w:t>
      </w:r>
      <w:proofErr w:type="spellEnd"/>
      <w:r>
        <w:rPr>
          <w:color w:val="000000"/>
          <w:sz w:val="24"/>
          <w:szCs w:val="24"/>
        </w:rPr>
        <w:t xml:space="preserve">. č. </w:t>
      </w:r>
      <w:r w:rsidR="00846F2C">
        <w:rPr>
          <w:color w:val="000000"/>
          <w:sz w:val="24"/>
          <w:szCs w:val="24"/>
        </w:rPr>
        <w:t>127</w:t>
      </w:r>
    </w:p>
    <w:p w:rsidR="00C852CC" w:rsidRDefault="00C852CC" w:rsidP="00C852CC">
      <w:pPr>
        <w:shd w:val="clear" w:color="auto" w:fill="FFFFFF"/>
        <w:jc w:val="both"/>
        <w:rPr>
          <w:b/>
          <w:color w:val="000000"/>
          <w:sz w:val="24"/>
          <w:szCs w:val="24"/>
        </w:rPr>
      </w:pPr>
    </w:p>
    <w:p w:rsidR="00C852CC" w:rsidRDefault="00C852CC" w:rsidP="00C852CC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č. 4  ulica</w:t>
      </w:r>
      <w:r w:rsidR="00846F2C">
        <w:rPr>
          <w:b/>
          <w:color w:val="000000"/>
          <w:sz w:val="24"/>
          <w:szCs w:val="24"/>
        </w:rPr>
        <w:t xml:space="preserve"> Malá</w:t>
      </w:r>
      <w:r>
        <w:rPr>
          <w:b/>
          <w:color w:val="000000"/>
          <w:sz w:val="24"/>
          <w:szCs w:val="24"/>
        </w:rPr>
        <w:t xml:space="preserve"> :</w:t>
      </w:r>
      <w:r>
        <w:rPr>
          <w:color w:val="000000"/>
          <w:sz w:val="24"/>
          <w:szCs w:val="24"/>
        </w:rPr>
        <w:t xml:space="preserve">   začiatok ulice – od rodinný dom </w:t>
      </w:r>
      <w:proofErr w:type="spellStart"/>
      <w:r>
        <w:rPr>
          <w:color w:val="000000"/>
          <w:sz w:val="24"/>
          <w:szCs w:val="24"/>
        </w:rPr>
        <w:t>súp</w:t>
      </w:r>
      <w:proofErr w:type="spellEnd"/>
      <w:r>
        <w:rPr>
          <w:color w:val="000000"/>
          <w:sz w:val="24"/>
          <w:szCs w:val="24"/>
        </w:rPr>
        <w:t>. č.</w:t>
      </w:r>
      <w:r w:rsidR="00846F2C">
        <w:rPr>
          <w:color w:val="000000"/>
          <w:sz w:val="24"/>
          <w:szCs w:val="24"/>
        </w:rPr>
        <w:t xml:space="preserve">55 </w:t>
      </w:r>
      <w:r>
        <w:rPr>
          <w:color w:val="000000"/>
          <w:sz w:val="24"/>
          <w:szCs w:val="24"/>
        </w:rPr>
        <w:t xml:space="preserve">, koniec ulice – </w:t>
      </w:r>
      <w:r w:rsidR="00846F2C">
        <w:rPr>
          <w:color w:val="000000"/>
          <w:sz w:val="24"/>
          <w:szCs w:val="24"/>
        </w:rPr>
        <w:t xml:space="preserve">rodinný dom </w:t>
      </w:r>
      <w:proofErr w:type="spellStart"/>
      <w:r w:rsidR="00846F2C">
        <w:rPr>
          <w:color w:val="000000"/>
          <w:sz w:val="24"/>
          <w:szCs w:val="24"/>
        </w:rPr>
        <w:t>súp</w:t>
      </w:r>
      <w:proofErr w:type="spellEnd"/>
      <w:r w:rsidR="00846F2C">
        <w:rPr>
          <w:color w:val="000000"/>
          <w:sz w:val="24"/>
          <w:szCs w:val="24"/>
        </w:rPr>
        <w:t>. č. 60</w:t>
      </w:r>
    </w:p>
    <w:p w:rsidR="00C852CC" w:rsidRDefault="00C852CC" w:rsidP="00C852CC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C852CC" w:rsidRDefault="00C852CC" w:rsidP="00C852CC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Situácia označenia ulíc tvorí neoddeliteľnú prílohu číslo 1 k tomuto záväznému nariadeniu. </w:t>
      </w:r>
    </w:p>
    <w:p w:rsidR="00846F2C" w:rsidRDefault="00846F2C" w:rsidP="00C852CC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C852CC" w:rsidRDefault="00C852CC" w:rsidP="00C852CC">
      <w:pPr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§ 4 </w:t>
      </w:r>
      <w:r>
        <w:rPr>
          <w:color w:val="000000"/>
          <w:sz w:val="24"/>
          <w:szCs w:val="24"/>
        </w:rPr>
        <w:br/>
        <w:t xml:space="preserve">Zásady označovania ulíc a iných verejných priestranstiev </w:t>
      </w:r>
      <w:r>
        <w:rPr>
          <w:color w:val="000000"/>
          <w:sz w:val="24"/>
          <w:szCs w:val="24"/>
        </w:rPr>
        <w:br/>
      </w:r>
    </w:p>
    <w:p w:rsidR="00C852CC" w:rsidRDefault="001F18A8" w:rsidP="00C852CC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Každá ulica</w:t>
      </w:r>
      <w:r w:rsidR="00C852CC">
        <w:rPr>
          <w:color w:val="000000"/>
          <w:sz w:val="24"/>
          <w:szCs w:val="24"/>
        </w:rPr>
        <w:t xml:space="preserve"> a iné verejné</w:t>
      </w:r>
      <w:r>
        <w:rPr>
          <w:color w:val="000000"/>
          <w:sz w:val="24"/>
          <w:szCs w:val="24"/>
        </w:rPr>
        <w:t xml:space="preserve"> priestranstvo sa označuje </w:t>
      </w:r>
      <w:r w:rsidR="00C852CC">
        <w:rPr>
          <w:color w:val="000000"/>
          <w:sz w:val="24"/>
          <w:szCs w:val="24"/>
        </w:rPr>
        <w:t>orientačnou tabuľou s názvom ulice a iného verejného priestranstva.</w:t>
      </w:r>
    </w:p>
    <w:p w:rsidR="00C852CC" w:rsidRDefault="00C852CC" w:rsidP="00C852CC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Orientačná tabuľa s názvom ulice sa umiestňuje na  stavbu (ďalej len „ budovu“), ktorá sa nachádza najbližšie k miestu vyústenia ulice do stredu obce, a na budovu, ktorou sa ulica končí. Ak do ulice vyúsťuje iná ulica, aj najbližšia budova pri takomto vyústení ulice. </w:t>
      </w:r>
      <w:r>
        <w:rPr>
          <w:color w:val="000000"/>
          <w:sz w:val="24"/>
          <w:szCs w:val="24"/>
        </w:rPr>
        <w:br/>
        <w:t xml:space="preserve">3) Na orientačnej tabuli s názvom ulice alebo iného verejného priestranstva sa používa plný neskrátený názov tak, ako je uvedený v § 3 ods.3) tohto nariadenia. </w:t>
      </w:r>
    </w:p>
    <w:p w:rsidR="00C852CC" w:rsidRDefault="00C852CC" w:rsidP="00C852CC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4) Názvy ulíc a iných verejných priestranstiev možno určovať a meniť iba po dôkladnom prerokovaní s odborníkmi a obyvateľmi obce a iba nariadením alebo zmenou prípadne dodatkom k tomuto nariadeniu. </w:t>
      </w:r>
    </w:p>
    <w:p w:rsidR="00C852CC" w:rsidRDefault="00C852CC" w:rsidP="00C852CC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5) Pred prijatím nového nariadenia, zmeny alebo doplnenia nariadenia o označovaní ulíc alebo iných verejných priestranstiev zriadi ako svoj dočasný orgán názvoslovnú komisiu. Názvoslovná komisia je zložená z poslancov obecného zastupiteľstva a odborníkov z radov občanov. Komisia má najmenej troch členov.</w:t>
      </w:r>
    </w:p>
    <w:p w:rsidR="00C852CC" w:rsidRDefault="00C852CC" w:rsidP="00C852CC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6) Názvoslovná komisia prerokuje navrhnutý názov ulice alebo iného verejného priestranstva s obyvateľmi obce  a to prerokovaním na verejnom zhromaždení, osobným prerokovaním,  prostredníctvom miestnej tlače alebo inými dostupnými prostriedkami.</w:t>
      </w:r>
    </w:p>
    <w:p w:rsidR="00C852CC" w:rsidRDefault="00C852CC" w:rsidP="00C852CC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7) Ak väčšina obyvateľov obce  alebo jej časti, ktorí sa k navrhovanému názvu vyjadrili s ním súhlasí, názvoslovná komisia predloží návrh na schválenie formou určenou v odseku 4/ tohto paragrafu obecnému zastupiteľstvu.</w:t>
      </w:r>
    </w:p>
    <w:p w:rsidR="00C852CC" w:rsidRDefault="00C852CC" w:rsidP="00C852CC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8) Obecné zastupiteľstvo schvaľuje aj vzor orientačnej tabule na označenie názvov ulíc a iných verejných priestranstiev, ktorá sa bude na označenie názvov v celej obci používať. </w:t>
      </w:r>
      <w:r>
        <w:rPr>
          <w:color w:val="000000"/>
          <w:sz w:val="24"/>
          <w:szCs w:val="24"/>
        </w:rPr>
        <w:br/>
        <w:t>9) O určených a schválených názvoch a iných verejných priestranstiev vedie obec evidenciu názvov, ktorá tvorí prílohu</w:t>
      </w:r>
      <w:r w:rsidR="001F18A8">
        <w:rPr>
          <w:color w:val="000000"/>
          <w:sz w:val="24"/>
          <w:szCs w:val="24"/>
        </w:rPr>
        <w:t xml:space="preserve"> VZN</w:t>
      </w:r>
      <w:r>
        <w:rPr>
          <w:color w:val="000000"/>
          <w:sz w:val="24"/>
          <w:szCs w:val="24"/>
        </w:rPr>
        <w:t xml:space="preserve">. </w:t>
      </w:r>
    </w:p>
    <w:p w:rsidR="00C852CC" w:rsidRDefault="00C852CC" w:rsidP="00C852CC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C852CC" w:rsidRDefault="00C852CC" w:rsidP="00C852CC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C852CC" w:rsidRDefault="00121E08" w:rsidP="00C852CC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Tretia</w:t>
      </w:r>
      <w:r w:rsidR="00C852CC">
        <w:rPr>
          <w:b/>
          <w:color w:val="000000"/>
          <w:sz w:val="24"/>
          <w:szCs w:val="24"/>
        </w:rPr>
        <w:t xml:space="preserve"> časť </w:t>
      </w:r>
      <w:r w:rsidR="00C852CC">
        <w:rPr>
          <w:b/>
          <w:color w:val="000000"/>
          <w:sz w:val="24"/>
          <w:szCs w:val="24"/>
        </w:rPr>
        <w:br/>
        <w:t xml:space="preserve">Záverečné ustanovenia </w:t>
      </w:r>
    </w:p>
    <w:p w:rsidR="00C852CC" w:rsidRDefault="00121E08" w:rsidP="00C852CC">
      <w:pPr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>§ 5</w:t>
      </w:r>
    </w:p>
    <w:p w:rsidR="00C852CC" w:rsidRDefault="00C852CC" w:rsidP="00C852CC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  <w:t xml:space="preserve">1) Toto záväzné nariadenie bolo schválené uznesením obecného zastupiteľstva č...... dňa ................ </w:t>
      </w:r>
    </w:p>
    <w:p w:rsidR="00C852CC" w:rsidRDefault="00C852CC" w:rsidP="00C852CC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Všeobecne záväzné nariadenie bolo vyvesené na úradnej tab</w:t>
      </w:r>
      <w:r w:rsidR="00121E08">
        <w:rPr>
          <w:color w:val="000000"/>
          <w:sz w:val="24"/>
          <w:szCs w:val="24"/>
        </w:rPr>
        <w:t>uli a zverejnené na webovom sídle</w:t>
      </w:r>
      <w:r>
        <w:rPr>
          <w:color w:val="000000"/>
          <w:sz w:val="24"/>
          <w:szCs w:val="24"/>
        </w:rPr>
        <w:t xml:space="preserve"> obce dňa ........... a nadobúda účinnosť dňom: .................. </w:t>
      </w:r>
    </w:p>
    <w:p w:rsidR="00C852CC" w:rsidRDefault="00C852CC" w:rsidP="00121E08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Zmeny a doplnky tohto nariadenia schvaľuje obecné zastup</w:t>
      </w:r>
      <w:r w:rsidR="00121E08">
        <w:rPr>
          <w:color w:val="000000"/>
          <w:sz w:val="24"/>
          <w:szCs w:val="24"/>
        </w:rPr>
        <w:t>iteľstvo  obce</w:t>
      </w:r>
      <w:r>
        <w:rPr>
          <w:color w:val="000000"/>
          <w:sz w:val="24"/>
          <w:szCs w:val="24"/>
        </w:rPr>
        <w:t xml:space="preserve">  </w:t>
      </w:r>
      <w:r w:rsidR="00846F2C">
        <w:rPr>
          <w:color w:val="000000"/>
          <w:sz w:val="24"/>
          <w:szCs w:val="24"/>
        </w:rPr>
        <w:t>Holiša.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  <w:t xml:space="preserve">V ............. dňa ..................  </w:t>
      </w:r>
    </w:p>
    <w:p w:rsidR="00C852CC" w:rsidRDefault="00C852CC" w:rsidP="00C852CC">
      <w:pPr>
        <w:shd w:val="clear" w:color="auto" w:fill="FFFFFF"/>
        <w:spacing w:before="64" w:after="25"/>
        <w:rPr>
          <w:color w:val="000000"/>
          <w:sz w:val="24"/>
          <w:szCs w:val="24"/>
        </w:rPr>
      </w:pPr>
    </w:p>
    <w:p w:rsidR="00C852CC" w:rsidRDefault="00C852CC" w:rsidP="00C852CC">
      <w:pPr>
        <w:shd w:val="clear" w:color="auto" w:fill="FFFFFF"/>
        <w:spacing w:before="64" w:after="25"/>
        <w:rPr>
          <w:color w:val="000000"/>
          <w:sz w:val="24"/>
          <w:szCs w:val="24"/>
        </w:rPr>
      </w:pPr>
    </w:p>
    <w:p w:rsidR="00C852CC" w:rsidRDefault="00C852CC" w:rsidP="00C852CC">
      <w:pPr>
        <w:shd w:val="clear" w:color="auto" w:fill="FFFFFF"/>
        <w:spacing w:before="64" w:after="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.......................................</w:t>
      </w:r>
    </w:p>
    <w:p w:rsidR="00C852CC" w:rsidRDefault="00C852CC" w:rsidP="00C852CC">
      <w:pPr>
        <w:shd w:val="clear" w:color="auto" w:fill="FFFFFF"/>
        <w:spacing w:before="64" w:after="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starosta obce</w:t>
      </w:r>
    </w:p>
    <w:p w:rsidR="00C852CC" w:rsidRDefault="00C852CC" w:rsidP="00C852CC">
      <w:pPr>
        <w:shd w:val="clear" w:color="auto" w:fill="FFFFFF"/>
        <w:spacing w:before="64" w:after="25"/>
        <w:rPr>
          <w:color w:val="000000"/>
          <w:sz w:val="24"/>
          <w:szCs w:val="24"/>
        </w:rPr>
      </w:pPr>
    </w:p>
    <w:p w:rsidR="00C852CC" w:rsidRDefault="00C852CC" w:rsidP="00C852CC">
      <w:pPr>
        <w:shd w:val="clear" w:color="auto" w:fill="FFFFFF"/>
        <w:spacing w:before="64" w:after="25"/>
        <w:rPr>
          <w:color w:val="000000"/>
          <w:sz w:val="24"/>
          <w:szCs w:val="24"/>
        </w:rPr>
      </w:pPr>
    </w:p>
    <w:p w:rsidR="00C852CC" w:rsidRDefault="00C852CC" w:rsidP="00C852CC">
      <w:pPr>
        <w:shd w:val="clear" w:color="auto" w:fill="FFFFFF"/>
        <w:spacing w:before="64" w:after="25"/>
        <w:rPr>
          <w:color w:val="000000"/>
          <w:sz w:val="24"/>
          <w:szCs w:val="24"/>
        </w:rPr>
      </w:pPr>
    </w:p>
    <w:p w:rsidR="00C852CC" w:rsidRDefault="00C852CC" w:rsidP="00C852CC">
      <w:pPr>
        <w:shd w:val="clear" w:color="auto" w:fill="FFFFFF"/>
        <w:spacing w:before="64" w:after="25"/>
        <w:rPr>
          <w:color w:val="000000"/>
          <w:sz w:val="24"/>
          <w:szCs w:val="24"/>
        </w:rPr>
      </w:pPr>
    </w:p>
    <w:p w:rsidR="00C852CC" w:rsidRDefault="00C852CC" w:rsidP="00C852CC">
      <w:pPr>
        <w:shd w:val="clear" w:color="auto" w:fill="FFFFFF"/>
        <w:spacing w:before="64" w:after="25"/>
        <w:rPr>
          <w:color w:val="000000"/>
          <w:sz w:val="24"/>
          <w:szCs w:val="24"/>
        </w:rPr>
      </w:pPr>
    </w:p>
    <w:p w:rsidR="00C852CC" w:rsidRDefault="00C852CC" w:rsidP="00C852CC">
      <w:pPr>
        <w:shd w:val="clear" w:color="auto" w:fill="FFFFFF"/>
        <w:spacing w:before="64" w:after="25"/>
        <w:rPr>
          <w:color w:val="000000"/>
          <w:sz w:val="24"/>
          <w:szCs w:val="24"/>
        </w:rPr>
      </w:pPr>
    </w:p>
    <w:p w:rsidR="00C852CC" w:rsidRDefault="00C852CC" w:rsidP="00C852CC">
      <w:pPr>
        <w:shd w:val="clear" w:color="auto" w:fill="FFFFFF"/>
        <w:spacing w:before="64" w:after="25"/>
        <w:rPr>
          <w:color w:val="000000"/>
          <w:sz w:val="24"/>
          <w:szCs w:val="24"/>
        </w:rPr>
      </w:pPr>
    </w:p>
    <w:p w:rsidR="00C852CC" w:rsidRDefault="00C852CC" w:rsidP="00C852CC">
      <w:pPr>
        <w:shd w:val="clear" w:color="auto" w:fill="FFFFFF"/>
        <w:spacing w:before="64" w:after="25"/>
        <w:rPr>
          <w:color w:val="000000"/>
          <w:sz w:val="24"/>
          <w:szCs w:val="24"/>
        </w:rPr>
      </w:pPr>
    </w:p>
    <w:p w:rsidR="00C852CC" w:rsidRDefault="00C852CC" w:rsidP="00C852CC">
      <w:pPr>
        <w:shd w:val="clear" w:color="auto" w:fill="FFFFFF"/>
        <w:spacing w:before="64" w:after="25"/>
        <w:rPr>
          <w:color w:val="000000"/>
          <w:sz w:val="24"/>
          <w:szCs w:val="24"/>
        </w:rPr>
      </w:pPr>
    </w:p>
    <w:p w:rsidR="00C852CC" w:rsidRDefault="00C852CC" w:rsidP="00C852CC">
      <w:pPr>
        <w:shd w:val="clear" w:color="auto" w:fill="FFFFFF"/>
        <w:spacing w:before="64" w:after="25"/>
        <w:rPr>
          <w:color w:val="000000"/>
          <w:sz w:val="24"/>
          <w:szCs w:val="24"/>
        </w:rPr>
      </w:pPr>
    </w:p>
    <w:p w:rsidR="00C852CC" w:rsidRDefault="00C852CC" w:rsidP="00C852CC">
      <w:pPr>
        <w:shd w:val="clear" w:color="auto" w:fill="FFFFFF"/>
        <w:spacing w:before="64" w:after="25"/>
        <w:rPr>
          <w:color w:val="000000"/>
          <w:sz w:val="24"/>
          <w:szCs w:val="24"/>
        </w:rPr>
      </w:pPr>
    </w:p>
    <w:p w:rsidR="00C852CC" w:rsidRDefault="00C852CC" w:rsidP="00C852CC">
      <w:pPr>
        <w:shd w:val="clear" w:color="auto" w:fill="FFFFFF"/>
        <w:spacing w:before="64" w:after="25"/>
        <w:rPr>
          <w:color w:val="000000"/>
          <w:sz w:val="24"/>
          <w:szCs w:val="24"/>
        </w:rPr>
      </w:pPr>
    </w:p>
    <w:p w:rsidR="00C852CC" w:rsidRPr="00121E08" w:rsidRDefault="00C852CC" w:rsidP="00C852CC">
      <w:pPr>
        <w:shd w:val="clear" w:color="auto" w:fill="FFFFFF"/>
        <w:spacing w:before="64" w:after="25"/>
        <w:rPr>
          <w:color w:val="000000"/>
          <w:sz w:val="24"/>
          <w:szCs w:val="24"/>
        </w:rPr>
      </w:pPr>
    </w:p>
    <w:p w:rsidR="00C852CC" w:rsidRPr="00121E08" w:rsidRDefault="00C852CC" w:rsidP="00C852CC">
      <w:pPr>
        <w:numPr>
          <w:ilvl w:val="0"/>
          <w:numId w:val="2"/>
        </w:numPr>
        <w:jc w:val="both"/>
        <w:rPr>
          <w:sz w:val="24"/>
          <w:szCs w:val="24"/>
        </w:rPr>
      </w:pPr>
      <w:r w:rsidRPr="00121E08">
        <w:rPr>
          <w:sz w:val="24"/>
          <w:szCs w:val="24"/>
        </w:rPr>
        <w:t xml:space="preserve">Návrh Všeobecne záväzného nariadenia bol vyvesený na úradnej tabuli v súlade s § 6 </w:t>
      </w:r>
    </w:p>
    <w:p w:rsidR="00C852CC" w:rsidRPr="00121E08" w:rsidRDefault="00C852CC" w:rsidP="00C852CC">
      <w:pPr>
        <w:ind w:left="420"/>
        <w:jc w:val="both"/>
        <w:rPr>
          <w:sz w:val="24"/>
          <w:szCs w:val="24"/>
        </w:rPr>
      </w:pPr>
      <w:r w:rsidRPr="00121E08">
        <w:rPr>
          <w:sz w:val="24"/>
          <w:szCs w:val="24"/>
        </w:rPr>
        <w:t xml:space="preserve">      ods. 3 zákona č. 369/1990 Zb. o obecnom zriadení v znení neskorších predpisov,  dňa      </w:t>
      </w:r>
    </w:p>
    <w:p w:rsidR="00C852CC" w:rsidRPr="00121E08" w:rsidRDefault="00C852CC" w:rsidP="00C852CC">
      <w:pPr>
        <w:ind w:left="420"/>
        <w:jc w:val="both"/>
        <w:rPr>
          <w:sz w:val="24"/>
          <w:szCs w:val="24"/>
        </w:rPr>
      </w:pPr>
      <w:r w:rsidRPr="00121E08">
        <w:rPr>
          <w:sz w:val="24"/>
          <w:szCs w:val="24"/>
        </w:rPr>
        <w:t xml:space="preserve">       </w:t>
      </w:r>
      <w:r w:rsidR="00846F2C">
        <w:rPr>
          <w:sz w:val="24"/>
          <w:szCs w:val="24"/>
        </w:rPr>
        <w:t>18.5.2018</w:t>
      </w:r>
    </w:p>
    <w:p w:rsidR="00C852CC" w:rsidRPr="00121E08" w:rsidRDefault="00C852CC" w:rsidP="00C852CC">
      <w:pPr>
        <w:jc w:val="both"/>
        <w:rPr>
          <w:sz w:val="24"/>
          <w:szCs w:val="24"/>
        </w:rPr>
      </w:pPr>
      <w:r w:rsidRPr="00121E08">
        <w:rPr>
          <w:sz w:val="24"/>
          <w:szCs w:val="24"/>
        </w:rPr>
        <w:t xml:space="preserve">        2.  Pripomienky k návrhu boli – neboli  uplatnené v počte .............................</w:t>
      </w:r>
    </w:p>
    <w:p w:rsidR="00C852CC" w:rsidRPr="00121E08" w:rsidRDefault="00C852CC" w:rsidP="00C852CC">
      <w:pPr>
        <w:numPr>
          <w:ilvl w:val="0"/>
          <w:numId w:val="3"/>
        </w:numPr>
        <w:tabs>
          <w:tab w:val="left" w:pos="360"/>
        </w:tabs>
        <w:suppressAutoHyphens/>
        <w:jc w:val="both"/>
        <w:rPr>
          <w:sz w:val="24"/>
          <w:szCs w:val="24"/>
        </w:rPr>
      </w:pPr>
      <w:r w:rsidRPr="00121E08">
        <w:rPr>
          <w:sz w:val="24"/>
          <w:szCs w:val="24"/>
        </w:rPr>
        <w:t>VZN číslo ................. o</w:t>
      </w:r>
      <w:r w:rsidR="00580C3E">
        <w:rPr>
          <w:sz w:val="24"/>
          <w:szCs w:val="24"/>
        </w:rPr>
        <w:t xml:space="preserve"> označovaní </w:t>
      </w:r>
      <w:r w:rsidRPr="00121E08">
        <w:rPr>
          <w:color w:val="000000"/>
          <w:sz w:val="24"/>
          <w:szCs w:val="24"/>
        </w:rPr>
        <w:t>ulíc a iných verejných priestranstiev  území obce</w:t>
      </w:r>
      <w:r w:rsidRPr="00121E08">
        <w:rPr>
          <w:sz w:val="24"/>
          <w:szCs w:val="24"/>
        </w:rPr>
        <w:t xml:space="preserve"> schválilo Obecné zastupiteľstvo v .................., dňa ...................., uznesením číslo .......................</w:t>
      </w:r>
    </w:p>
    <w:p w:rsidR="00C852CC" w:rsidRPr="00121E08" w:rsidRDefault="00C852CC" w:rsidP="00C852CC">
      <w:pPr>
        <w:numPr>
          <w:ilvl w:val="0"/>
          <w:numId w:val="3"/>
        </w:numPr>
        <w:tabs>
          <w:tab w:val="left" w:pos="360"/>
        </w:tabs>
        <w:suppressAutoHyphens/>
        <w:jc w:val="both"/>
        <w:rPr>
          <w:sz w:val="24"/>
          <w:szCs w:val="24"/>
        </w:rPr>
      </w:pPr>
      <w:r w:rsidRPr="00121E08">
        <w:rPr>
          <w:sz w:val="24"/>
          <w:szCs w:val="24"/>
        </w:rPr>
        <w:t xml:space="preserve">VZN číslo </w:t>
      </w:r>
      <w:r w:rsidR="00846F2C">
        <w:rPr>
          <w:sz w:val="24"/>
          <w:szCs w:val="24"/>
        </w:rPr>
        <w:t>1/2018</w:t>
      </w:r>
      <w:r w:rsidRPr="00121E08">
        <w:rPr>
          <w:sz w:val="24"/>
          <w:szCs w:val="24"/>
        </w:rPr>
        <w:t>.  bolo vyhlásené na úradnej tabuli v</w:t>
      </w:r>
      <w:r w:rsidR="00121E08">
        <w:rPr>
          <w:sz w:val="24"/>
          <w:szCs w:val="24"/>
        </w:rPr>
        <w:t> </w:t>
      </w:r>
      <w:r w:rsidRPr="00121E08">
        <w:rPr>
          <w:sz w:val="24"/>
          <w:szCs w:val="24"/>
        </w:rPr>
        <w:t>obci</w:t>
      </w:r>
      <w:r w:rsidR="00121E08">
        <w:rPr>
          <w:sz w:val="24"/>
          <w:szCs w:val="24"/>
        </w:rPr>
        <w:t xml:space="preserve"> a webom sídle obce</w:t>
      </w:r>
      <w:r w:rsidRPr="00121E08">
        <w:rPr>
          <w:sz w:val="24"/>
          <w:szCs w:val="24"/>
        </w:rPr>
        <w:t xml:space="preserve"> na dobu 15 dní.</w:t>
      </w:r>
    </w:p>
    <w:p w:rsidR="00C852CC" w:rsidRPr="00121E08" w:rsidRDefault="00C852CC" w:rsidP="00C852CC">
      <w:pPr>
        <w:numPr>
          <w:ilvl w:val="0"/>
          <w:numId w:val="3"/>
        </w:numPr>
        <w:tabs>
          <w:tab w:val="left" w:pos="360"/>
        </w:tabs>
        <w:suppressAutoHyphens/>
        <w:jc w:val="both"/>
        <w:rPr>
          <w:sz w:val="24"/>
          <w:szCs w:val="24"/>
        </w:rPr>
      </w:pPr>
      <w:r w:rsidRPr="00121E08">
        <w:rPr>
          <w:sz w:val="24"/>
          <w:szCs w:val="24"/>
        </w:rPr>
        <w:t>VZN číslo .................  nadobúda účinnosť dňa ..........................</w:t>
      </w:r>
    </w:p>
    <w:p w:rsidR="00C852CC" w:rsidRDefault="00C852CC" w:rsidP="00C852CC">
      <w:pPr>
        <w:numPr>
          <w:ilvl w:val="0"/>
          <w:numId w:val="3"/>
        </w:numPr>
        <w:tabs>
          <w:tab w:val="left" w:pos="360"/>
        </w:tabs>
        <w:suppressAutoHyphens/>
        <w:jc w:val="both"/>
        <w:rPr>
          <w:sz w:val="24"/>
          <w:szCs w:val="24"/>
        </w:rPr>
      </w:pPr>
      <w:r w:rsidRPr="00121E08">
        <w:rPr>
          <w:sz w:val="24"/>
          <w:szCs w:val="24"/>
        </w:rPr>
        <w:t xml:space="preserve">VZN číslo </w:t>
      </w:r>
      <w:r w:rsidR="00846F2C">
        <w:rPr>
          <w:sz w:val="24"/>
          <w:szCs w:val="24"/>
        </w:rPr>
        <w:t>1/2018</w:t>
      </w:r>
      <w:r w:rsidRPr="00121E08">
        <w:rPr>
          <w:sz w:val="24"/>
          <w:szCs w:val="24"/>
        </w:rPr>
        <w:t xml:space="preserve"> je prístupné na Obecnom úrade v </w:t>
      </w:r>
      <w:r w:rsidR="00846F2C">
        <w:rPr>
          <w:sz w:val="24"/>
          <w:szCs w:val="24"/>
        </w:rPr>
        <w:t>Holiši</w:t>
      </w:r>
      <w:r w:rsidRPr="00121E08">
        <w:rPr>
          <w:sz w:val="24"/>
          <w:szCs w:val="24"/>
        </w:rPr>
        <w:t xml:space="preserve"> v kancelárii a zv</w:t>
      </w:r>
      <w:r w:rsidR="00121E08" w:rsidRPr="00121E08">
        <w:rPr>
          <w:sz w:val="24"/>
          <w:szCs w:val="24"/>
        </w:rPr>
        <w:t>erejnené na webovom sídle</w:t>
      </w:r>
      <w:r w:rsidRPr="00121E08">
        <w:rPr>
          <w:sz w:val="24"/>
          <w:szCs w:val="24"/>
        </w:rPr>
        <w:t xml:space="preserve"> obce. </w:t>
      </w:r>
    </w:p>
    <w:p w:rsidR="00121E08" w:rsidRDefault="00121E08" w:rsidP="00121E08">
      <w:pPr>
        <w:tabs>
          <w:tab w:val="left" w:pos="360"/>
        </w:tabs>
        <w:suppressAutoHyphens/>
        <w:jc w:val="both"/>
        <w:rPr>
          <w:sz w:val="24"/>
          <w:szCs w:val="24"/>
        </w:rPr>
      </w:pPr>
    </w:p>
    <w:p w:rsidR="00121E08" w:rsidRDefault="00121E08" w:rsidP="00121E08">
      <w:pPr>
        <w:tabs>
          <w:tab w:val="left" w:pos="360"/>
        </w:tabs>
        <w:suppressAutoHyphens/>
        <w:jc w:val="both"/>
        <w:rPr>
          <w:sz w:val="24"/>
          <w:szCs w:val="24"/>
        </w:rPr>
      </w:pPr>
    </w:p>
    <w:p w:rsidR="00121E08" w:rsidRDefault="00121E08" w:rsidP="00121E08">
      <w:pPr>
        <w:tabs>
          <w:tab w:val="left" w:pos="360"/>
        </w:tabs>
        <w:suppressAutoHyphens/>
        <w:jc w:val="both"/>
        <w:rPr>
          <w:sz w:val="24"/>
          <w:szCs w:val="24"/>
        </w:rPr>
      </w:pPr>
    </w:p>
    <w:p w:rsidR="00121E08" w:rsidRDefault="00121E08" w:rsidP="00121E08">
      <w:pPr>
        <w:tabs>
          <w:tab w:val="left" w:pos="360"/>
        </w:tabs>
        <w:suppressAutoHyphens/>
        <w:jc w:val="both"/>
        <w:rPr>
          <w:sz w:val="24"/>
          <w:szCs w:val="24"/>
        </w:rPr>
      </w:pPr>
    </w:p>
    <w:p w:rsidR="00121E08" w:rsidRDefault="00121E08" w:rsidP="00121E08">
      <w:pPr>
        <w:tabs>
          <w:tab w:val="left" w:pos="360"/>
        </w:tabs>
        <w:suppressAutoHyphens/>
        <w:jc w:val="both"/>
        <w:rPr>
          <w:sz w:val="24"/>
          <w:szCs w:val="24"/>
        </w:rPr>
      </w:pPr>
    </w:p>
    <w:p w:rsidR="00121E08" w:rsidRDefault="00121E08" w:rsidP="00121E08">
      <w:pPr>
        <w:tabs>
          <w:tab w:val="left" w:pos="360"/>
        </w:tabs>
        <w:suppressAutoHyphens/>
        <w:jc w:val="both"/>
        <w:rPr>
          <w:sz w:val="24"/>
          <w:szCs w:val="24"/>
        </w:rPr>
      </w:pPr>
    </w:p>
    <w:p w:rsidR="00121E08" w:rsidRDefault="00121E08" w:rsidP="00121E08">
      <w:pPr>
        <w:tabs>
          <w:tab w:val="left" w:pos="360"/>
        </w:tabs>
        <w:suppressAutoHyphens/>
        <w:jc w:val="both"/>
        <w:rPr>
          <w:sz w:val="24"/>
          <w:szCs w:val="24"/>
        </w:rPr>
      </w:pPr>
    </w:p>
    <w:p w:rsidR="00121E08" w:rsidRDefault="00121E08" w:rsidP="00121E08">
      <w:pPr>
        <w:tabs>
          <w:tab w:val="left" w:pos="360"/>
        </w:tabs>
        <w:suppressAutoHyphens/>
        <w:jc w:val="both"/>
        <w:rPr>
          <w:sz w:val="24"/>
          <w:szCs w:val="24"/>
        </w:rPr>
      </w:pPr>
    </w:p>
    <w:p w:rsidR="00121E08" w:rsidRDefault="00121E08" w:rsidP="00121E08">
      <w:pPr>
        <w:tabs>
          <w:tab w:val="left" w:pos="360"/>
        </w:tabs>
        <w:suppressAutoHyphens/>
        <w:jc w:val="both"/>
        <w:rPr>
          <w:sz w:val="24"/>
          <w:szCs w:val="24"/>
        </w:rPr>
      </w:pPr>
    </w:p>
    <w:p w:rsidR="00121E08" w:rsidRDefault="00121E08" w:rsidP="00121E08">
      <w:pPr>
        <w:tabs>
          <w:tab w:val="left" w:pos="360"/>
        </w:tabs>
        <w:suppressAutoHyphens/>
        <w:jc w:val="both"/>
        <w:rPr>
          <w:sz w:val="24"/>
          <w:szCs w:val="24"/>
        </w:rPr>
      </w:pPr>
    </w:p>
    <w:p w:rsidR="00121E08" w:rsidRDefault="00121E08" w:rsidP="00121E08">
      <w:pPr>
        <w:tabs>
          <w:tab w:val="left" w:pos="360"/>
        </w:tabs>
        <w:suppressAutoHyphens/>
        <w:jc w:val="both"/>
        <w:rPr>
          <w:sz w:val="24"/>
          <w:szCs w:val="24"/>
        </w:rPr>
      </w:pPr>
    </w:p>
    <w:p w:rsidR="00121E08" w:rsidRDefault="00121E08" w:rsidP="00121E08">
      <w:pPr>
        <w:tabs>
          <w:tab w:val="left" w:pos="360"/>
        </w:tabs>
        <w:suppressAutoHyphens/>
        <w:jc w:val="both"/>
        <w:rPr>
          <w:sz w:val="24"/>
          <w:szCs w:val="24"/>
        </w:rPr>
      </w:pPr>
    </w:p>
    <w:p w:rsidR="00121E08" w:rsidRDefault="00121E08" w:rsidP="00121E08">
      <w:pPr>
        <w:tabs>
          <w:tab w:val="left" w:pos="360"/>
        </w:tabs>
        <w:suppressAutoHyphens/>
        <w:jc w:val="both"/>
        <w:rPr>
          <w:sz w:val="24"/>
          <w:szCs w:val="24"/>
        </w:rPr>
      </w:pPr>
    </w:p>
    <w:p w:rsidR="00121E08" w:rsidRDefault="00121E08" w:rsidP="00121E08">
      <w:pPr>
        <w:tabs>
          <w:tab w:val="left" w:pos="360"/>
        </w:tabs>
        <w:suppressAutoHyphens/>
        <w:jc w:val="both"/>
        <w:rPr>
          <w:sz w:val="24"/>
          <w:szCs w:val="24"/>
        </w:rPr>
      </w:pPr>
    </w:p>
    <w:p w:rsidR="00121E08" w:rsidRDefault="00121E08" w:rsidP="00121E08">
      <w:pPr>
        <w:tabs>
          <w:tab w:val="left" w:pos="360"/>
        </w:tabs>
        <w:suppressAutoHyphens/>
        <w:jc w:val="both"/>
        <w:rPr>
          <w:sz w:val="24"/>
          <w:szCs w:val="24"/>
        </w:rPr>
      </w:pPr>
    </w:p>
    <w:p w:rsidR="00121E08" w:rsidRDefault="00121E08" w:rsidP="00121E08">
      <w:pPr>
        <w:tabs>
          <w:tab w:val="left" w:pos="360"/>
        </w:tabs>
        <w:suppressAutoHyphens/>
        <w:jc w:val="both"/>
        <w:rPr>
          <w:sz w:val="24"/>
          <w:szCs w:val="24"/>
        </w:rPr>
      </w:pPr>
    </w:p>
    <w:p w:rsidR="00121E08" w:rsidRDefault="00121E08" w:rsidP="00121E08">
      <w:pPr>
        <w:tabs>
          <w:tab w:val="left" w:pos="360"/>
        </w:tabs>
        <w:suppressAutoHyphens/>
        <w:jc w:val="both"/>
        <w:rPr>
          <w:sz w:val="24"/>
          <w:szCs w:val="24"/>
        </w:rPr>
      </w:pPr>
    </w:p>
    <w:p w:rsidR="00121E08" w:rsidRDefault="00121E08" w:rsidP="00121E08">
      <w:pPr>
        <w:tabs>
          <w:tab w:val="left" w:pos="360"/>
        </w:tabs>
        <w:suppressAutoHyphens/>
        <w:jc w:val="both"/>
        <w:rPr>
          <w:sz w:val="24"/>
          <w:szCs w:val="24"/>
        </w:rPr>
      </w:pPr>
    </w:p>
    <w:p w:rsidR="00121E08" w:rsidRDefault="00121E08" w:rsidP="00121E08">
      <w:pPr>
        <w:tabs>
          <w:tab w:val="left" w:pos="360"/>
        </w:tabs>
        <w:suppressAutoHyphens/>
        <w:jc w:val="both"/>
        <w:rPr>
          <w:sz w:val="24"/>
          <w:szCs w:val="24"/>
        </w:rPr>
      </w:pPr>
    </w:p>
    <w:p w:rsidR="00121E08" w:rsidRDefault="00121E08" w:rsidP="00121E08">
      <w:pPr>
        <w:tabs>
          <w:tab w:val="left" w:pos="360"/>
        </w:tabs>
        <w:suppressAutoHyphens/>
        <w:jc w:val="both"/>
        <w:rPr>
          <w:sz w:val="24"/>
          <w:szCs w:val="24"/>
        </w:rPr>
      </w:pPr>
    </w:p>
    <w:p w:rsidR="00121E08" w:rsidRDefault="00121E08" w:rsidP="00121E08">
      <w:pPr>
        <w:tabs>
          <w:tab w:val="left" w:pos="360"/>
        </w:tabs>
        <w:suppressAutoHyphens/>
        <w:jc w:val="both"/>
        <w:rPr>
          <w:sz w:val="24"/>
          <w:szCs w:val="24"/>
        </w:rPr>
      </w:pPr>
    </w:p>
    <w:p w:rsidR="00121E08" w:rsidRDefault="00121E08" w:rsidP="00121E08">
      <w:pPr>
        <w:tabs>
          <w:tab w:val="left" w:pos="360"/>
        </w:tabs>
        <w:suppressAutoHyphens/>
        <w:jc w:val="both"/>
        <w:rPr>
          <w:sz w:val="24"/>
          <w:szCs w:val="24"/>
        </w:rPr>
      </w:pPr>
    </w:p>
    <w:p w:rsidR="00121E08" w:rsidRDefault="00121E08" w:rsidP="00121E08">
      <w:pPr>
        <w:tabs>
          <w:tab w:val="left" w:pos="360"/>
        </w:tabs>
        <w:suppressAutoHyphens/>
        <w:jc w:val="both"/>
        <w:rPr>
          <w:sz w:val="24"/>
          <w:szCs w:val="24"/>
        </w:rPr>
      </w:pPr>
    </w:p>
    <w:p w:rsidR="00121E08" w:rsidRDefault="00121E08" w:rsidP="00121E08">
      <w:pPr>
        <w:tabs>
          <w:tab w:val="left" w:pos="360"/>
        </w:tabs>
        <w:suppressAutoHyphens/>
        <w:jc w:val="both"/>
        <w:rPr>
          <w:sz w:val="24"/>
          <w:szCs w:val="24"/>
        </w:rPr>
      </w:pPr>
    </w:p>
    <w:p w:rsidR="00121E08" w:rsidRPr="00121E08" w:rsidRDefault="00121E08" w:rsidP="00121E08">
      <w:pPr>
        <w:tabs>
          <w:tab w:val="left" w:pos="360"/>
        </w:tabs>
        <w:suppressAutoHyphens/>
        <w:jc w:val="both"/>
        <w:rPr>
          <w:sz w:val="24"/>
          <w:szCs w:val="24"/>
        </w:rPr>
      </w:pPr>
    </w:p>
    <w:p w:rsidR="001B0EEC" w:rsidRDefault="001B0EEC" w:rsidP="001B0EEC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                     </w:t>
      </w:r>
      <w:r w:rsidR="00AB7DAF">
        <w:rPr>
          <w:b/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</w:rPr>
        <w:t xml:space="preserve">   Všeobecne záväzné nariadenie </w:t>
      </w:r>
    </w:p>
    <w:p w:rsidR="001B0EEC" w:rsidRDefault="001B0EEC" w:rsidP="001B0EEC">
      <w:pPr>
        <w:pStyle w:val="Default"/>
        <w:rPr>
          <w:sz w:val="32"/>
          <w:szCs w:val="32"/>
        </w:rPr>
      </w:pPr>
      <w:r>
        <w:rPr>
          <w:b/>
          <w:bCs/>
          <w:sz w:val="27"/>
          <w:szCs w:val="27"/>
        </w:rPr>
        <w:t xml:space="preserve">                                  </w:t>
      </w:r>
      <w:r w:rsidR="00AB7DAF">
        <w:rPr>
          <w:b/>
          <w:bCs/>
          <w:sz w:val="27"/>
          <w:szCs w:val="27"/>
        </w:rPr>
        <w:t xml:space="preserve">  </w:t>
      </w:r>
      <w:r>
        <w:rPr>
          <w:b/>
          <w:bCs/>
          <w:sz w:val="27"/>
          <w:szCs w:val="27"/>
        </w:rPr>
        <w:t xml:space="preserve">   </w:t>
      </w:r>
      <w:r>
        <w:rPr>
          <w:b/>
          <w:bCs/>
          <w:sz w:val="32"/>
          <w:szCs w:val="32"/>
        </w:rPr>
        <w:t>obce ........................</w:t>
      </w:r>
    </w:p>
    <w:p w:rsidR="001B0EEC" w:rsidRDefault="001B0EEC" w:rsidP="001B0EEC">
      <w:pPr>
        <w:pStyle w:val="Default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                  </w:t>
      </w:r>
      <w:r w:rsidR="00580C3E">
        <w:rPr>
          <w:b/>
          <w:bCs/>
          <w:sz w:val="27"/>
          <w:szCs w:val="27"/>
        </w:rPr>
        <w:t xml:space="preserve">                      č. ../201..</w:t>
      </w:r>
    </w:p>
    <w:p w:rsidR="001B0EEC" w:rsidRDefault="001B0EEC" w:rsidP="001B0EEC">
      <w:pPr>
        <w:pStyle w:val="Default"/>
        <w:rPr>
          <w:sz w:val="27"/>
          <w:szCs w:val="27"/>
        </w:rPr>
      </w:pPr>
    </w:p>
    <w:p w:rsidR="001B0EEC" w:rsidRDefault="001B0EEC" w:rsidP="001B0EEC">
      <w:pPr>
        <w:pStyle w:val="Default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        o určení /zmeny/ názvu ulice /verejného priestranstva/ </w:t>
      </w:r>
    </w:p>
    <w:p w:rsidR="001B0EEC" w:rsidRDefault="001B0EEC" w:rsidP="001B0EEC">
      <w:pPr>
        <w:pStyle w:val="Default"/>
        <w:rPr>
          <w:sz w:val="27"/>
          <w:szCs w:val="27"/>
        </w:rPr>
      </w:pPr>
    </w:p>
    <w:p w:rsidR="001B0EEC" w:rsidRDefault="001B0EEC" w:rsidP="001B0E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Obecné zastupiteľstvo v ...............</w:t>
      </w:r>
      <w:r w:rsidR="00121E08">
        <w:rPr>
          <w:sz w:val="24"/>
          <w:szCs w:val="24"/>
        </w:rPr>
        <w:t>..... na základe ustanovenia § 4 ods. 5</w:t>
      </w:r>
      <w:r>
        <w:rPr>
          <w:sz w:val="24"/>
          <w:szCs w:val="24"/>
        </w:rPr>
        <w:t xml:space="preserve"> a  § 2b zákona č. 369/1990 Zb. o obecnom zriadení v znení neskorších predpisov a VZN obce ..........</w:t>
      </w:r>
      <w:r w:rsidR="00AB7DAF">
        <w:rPr>
          <w:sz w:val="24"/>
          <w:szCs w:val="24"/>
        </w:rPr>
        <w:t>..... č. .../...... o názvoch</w:t>
      </w:r>
      <w:r>
        <w:rPr>
          <w:sz w:val="24"/>
          <w:szCs w:val="24"/>
        </w:rPr>
        <w:t xml:space="preserve"> ulíc a iných verejných pries</w:t>
      </w:r>
      <w:r w:rsidR="00AB7DAF">
        <w:rPr>
          <w:sz w:val="24"/>
          <w:szCs w:val="24"/>
        </w:rPr>
        <w:t xml:space="preserve">transtiev </w:t>
      </w:r>
      <w:r>
        <w:rPr>
          <w:sz w:val="24"/>
          <w:szCs w:val="24"/>
        </w:rPr>
        <w:t>v obci ...................., sa uznieslo na tomto všeobecne záväznom nariadení obce ....................... :</w:t>
      </w:r>
    </w:p>
    <w:p w:rsidR="001B0EEC" w:rsidRDefault="001B0EEC" w:rsidP="001B0EEC">
      <w:pPr>
        <w:jc w:val="both"/>
        <w:rPr>
          <w:sz w:val="24"/>
          <w:szCs w:val="24"/>
        </w:rPr>
      </w:pPr>
    </w:p>
    <w:p w:rsidR="001B0EEC" w:rsidRDefault="001B0EEC" w:rsidP="001B0EEC">
      <w:pPr>
        <w:pStyle w:val="Default"/>
        <w:jc w:val="both"/>
      </w:pPr>
      <w:r>
        <w:rPr>
          <w:b/>
          <w:bCs/>
        </w:rPr>
        <w:t xml:space="preserve">                                                                        Čl. 1 </w:t>
      </w:r>
    </w:p>
    <w:p w:rsidR="001B0EEC" w:rsidRDefault="001B0EEC" w:rsidP="001B0EEC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Úvodné ustanovenia </w:t>
      </w:r>
    </w:p>
    <w:p w:rsidR="001B0EEC" w:rsidRDefault="001B0EEC" w:rsidP="001B0EEC">
      <w:pPr>
        <w:pStyle w:val="Default"/>
        <w:jc w:val="both"/>
      </w:pPr>
    </w:p>
    <w:p w:rsidR="001B0EEC" w:rsidRDefault="001B0EEC" w:rsidP="001B0EEC">
      <w:pPr>
        <w:pStyle w:val="Default"/>
        <w:jc w:val="both"/>
      </w:pPr>
      <w:r>
        <w:t xml:space="preserve">         Týmto všeobecne záväzným nariadením sa určuje /mení/ názov ulice /verejného priestranstva/  – v obci ........................... </w:t>
      </w:r>
    </w:p>
    <w:p w:rsidR="001B0EEC" w:rsidRDefault="001B0EEC" w:rsidP="001B0EEC">
      <w:pPr>
        <w:pStyle w:val="Default"/>
        <w:jc w:val="both"/>
      </w:pPr>
    </w:p>
    <w:p w:rsidR="001B0EEC" w:rsidRDefault="001B0EEC" w:rsidP="001B0EEC">
      <w:pPr>
        <w:pStyle w:val="Default"/>
        <w:jc w:val="both"/>
      </w:pPr>
      <w:r>
        <w:rPr>
          <w:b/>
          <w:bCs/>
        </w:rPr>
        <w:t xml:space="preserve">                                                                        Čl. 2 </w:t>
      </w:r>
    </w:p>
    <w:p w:rsidR="001B0EEC" w:rsidRDefault="001B0EEC" w:rsidP="001B0EEC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                                             Názov ulice /verejného priestranstva/ </w:t>
      </w:r>
    </w:p>
    <w:p w:rsidR="001B0EEC" w:rsidRDefault="001B0EEC" w:rsidP="001B0EEC">
      <w:pPr>
        <w:pStyle w:val="Default"/>
        <w:jc w:val="both"/>
      </w:pPr>
    </w:p>
    <w:p w:rsidR="001B0EEC" w:rsidRDefault="001B0EEC" w:rsidP="001B0EEC">
      <w:pPr>
        <w:pStyle w:val="Default"/>
        <w:spacing w:after="258"/>
        <w:jc w:val="both"/>
      </w:pPr>
      <w:r>
        <w:t xml:space="preserve">         1) Ulica /verejné priestranstvo/ pôvodný názov ................. sa nachádza v obci ................., katastrálne územie ....................., na parcele reg. „C“ /“E“/ číslo .............. v /okrajovej, centrálnej/ časti obce, ohraničený z jednej strany ulicou ................... a z druhej strany ulicou ........................... </w:t>
      </w:r>
    </w:p>
    <w:p w:rsidR="001B0EEC" w:rsidRDefault="001B0EEC" w:rsidP="001B0EEC">
      <w:pPr>
        <w:pStyle w:val="Default"/>
        <w:tabs>
          <w:tab w:val="left" w:pos="6971"/>
        </w:tabs>
        <w:jc w:val="both"/>
      </w:pPr>
      <w:r>
        <w:t xml:space="preserve">2) Nový názov ulice /verejného priestranstva/ znie: </w:t>
      </w:r>
    </w:p>
    <w:p w:rsidR="001B0EEC" w:rsidRDefault="001B0EEC" w:rsidP="001B0EEC">
      <w:pPr>
        <w:pStyle w:val="Default"/>
        <w:jc w:val="both"/>
      </w:pPr>
      <w:r>
        <w:t xml:space="preserve">                                                    ............................................</w:t>
      </w:r>
    </w:p>
    <w:p w:rsidR="001B0EEC" w:rsidRDefault="001B0EEC" w:rsidP="001B0EEC">
      <w:pPr>
        <w:pStyle w:val="Default"/>
        <w:jc w:val="both"/>
      </w:pPr>
      <w:r>
        <w:t xml:space="preserve"> </w:t>
      </w:r>
    </w:p>
    <w:p w:rsidR="001B0EEC" w:rsidRDefault="001B0EEC" w:rsidP="001B0EEC">
      <w:pPr>
        <w:pStyle w:val="Default"/>
        <w:jc w:val="both"/>
      </w:pPr>
      <w:r>
        <w:rPr>
          <w:b/>
          <w:bCs/>
        </w:rPr>
        <w:t xml:space="preserve">                                                                       Čl. 3 </w:t>
      </w:r>
    </w:p>
    <w:p w:rsidR="001B0EEC" w:rsidRDefault="001B0EEC" w:rsidP="001B0EEC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Záverečné ustanovenia </w:t>
      </w:r>
    </w:p>
    <w:p w:rsidR="001B0EEC" w:rsidRDefault="001B0EEC" w:rsidP="001B0EEC">
      <w:pPr>
        <w:pStyle w:val="Default"/>
        <w:jc w:val="both"/>
      </w:pPr>
    </w:p>
    <w:p w:rsidR="001B0EEC" w:rsidRDefault="001B0EEC" w:rsidP="001B0E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Toto Všeobecne záväzné nariadenie obce .......................... č. ../..... bolo schválené Obecným zastupiteľstvom v ....................  dňa , uznesením č. ........... a nadobúda účinnosť dňom ......................</w:t>
      </w:r>
    </w:p>
    <w:p w:rsidR="001B0EEC" w:rsidRDefault="001B0EEC" w:rsidP="001B0EEC">
      <w:pPr>
        <w:jc w:val="both"/>
        <w:rPr>
          <w:sz w:val="24"/>
          <w:szCs w:val="24"/>
        </w:rPr>
      </w:pPr>
    </w:p>
    <w:p w:rsidR="001B0EEC" w:rsidRDefault="001B0EEC" w:rsidP="001B0E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</w:p>
    <w:p w:rsidR="001B0EEC" w:rsidRDefault="001B0EEC" w:rsidP="001B0E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starosta obce</w:t>
      </w:r>
    </w:p>
    <w:p w:rsidR="001B0EEC" w:rsidRDefault="001B0EEC" w:rsidP="001B0EEC">
      <w:pPr>
        <w:jc w:val="both"/>
        <w:rPr>
          <w:sz w:val="24"/>
          <w:szCs w:val="24"/>
        </w:rPr>
      </w:pPr>
    </w:p>
    <w:p w:rsidR="00580C3E" w:rsidRDefault="00580C3E" w:rsidP="001B0EEC">
      <w:pPr>
        <w:jc w:val="both"/>
        <w:rPr>
          <w:sz w:val="24"/>
          <w:szCs w:val="24"/>
        </w:rPr>
      </w:pPr>
    </w:p>
    <w:p w:rsidR="001B0EEC" w:rsidRDefault="001B0EEC" w:rsidP="001B0EE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</w:p>
    <w:p w:rsidR="001B0EEC" w:rsidRPr="00AB7DAF" w:rsidRDefault="001B0EEC" w:rsidP="001B0EEC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 w:rsidRPr="00AB7DAF">
        <w:rPr>
          <w:color w:val="000000"/>
          <w:sz w:val="22"/>
          <w:szCs w:val="22"/>
        </w:rPr>
        <w:t xml:space="preserve">  1.    </w:t>
      </w:r>
      <w:r w:rsidRPr="00AB7DAF">
        <w:rPr>
          <w:sz w:val="22"/>
          <w:szCs w:val="22"/>
        </w:rPr>
        <w:t xml:space="preserve">Návrh Všeobecne záväzného nariadenia bol vyvesený na úradnej tabuli v súlade s § 6 ods. 3    </w:t>
      </w:r>
    </w:p>
    <w:p w:rsidR="001B0EEC" w:rsidRPr="00AB7DAF" w:rsidRDefault="001B0EEC" w:rsidP="001B0EEC">
      <w:pPr>
        <w:jc w:val="both"/>
        <w:rPr>
          <w:sz w:val="22"/>
          <w:szCs w:val="22"/>
        </w:rPr>
      </w:pPr>
      <w:r w:rsidRPr="00AB7DAF">
        <w:rPr>
          <w:sz w:val="22"/>
          <w:szCs w:val="22"/>
        </w:rPr>
        <w:t xml:space="preserve">             zákona č. 369/1990 Zb. o obecnom zriadení v znení neskorších predpisov,  dňa ...................              </w:t>
      </w:r>
    </w:p>
    <w:p w:rsidR="001B0EEC" w:rsidRPr="00AB7DAF" w:rsidRDefault="001B0EEC" w:rsidP="001B0EEC">
      <w:pPr>
        <w:jc w:val="both"/>
        <w:rPr>
          <w:sz w:val="22"/>
          <w:szCs w:val="22"/>
        </w:rPr>
      </w:pPr>
      <w:r w:rsidRPr="00AB7DAF">
        <w:rPr>
          <w:sz w:val="22"/>
          <w:szCs w:val="22"/>
        </w:rPr>
        <w:t xml:space="preserve">      2.   Pripomienky k návrhu boli – neboli  uplatnené v počte .............................</w:t>
      </w:r>
    </w:p>
    <w:p w:rsidR="001B0EEC" w:rsidRPr="00AB7DAF" w:rsidRDefault="001B0EEC" w:rsidP="001B0EEC">
      <w:pPr>
        <w:numPr>
          <w:ilvl w:val="0"/>
          <w:numId w:val="4"/>
        </w:numPr>
        <w:tabs>
          <w:tab w:val="left" w:pos="360"/>
        </w:tabs>
        <w:suppressAutoHyphens/>
        <w:jc w:val="both"/>
        <w:rPr>
          <w:sz w:val="22"/>
          <w:szCs w:val="22"/>
        </w:rPr>
      </w:pPr>
      <w:r w:rsidRPr="00AB7DAF">
        <w:rPr>
          <w:sz w:val="22"/>
          <w:szCs w:val="22"/>
        </w:rPr>
        <w:t>VZN číslo ................. o </w:t>
      </w:r>
      <w:r w:rsidRPr="00AB7DAF">
        <w:rPr>
          <w:color w:val="000000"/>
          <w:sz w:val="22"/>
          <w:szCs w:val="22"/>
        </w:rPr>
        <w:t xml:space="preserve">určení  názvu ulice /verejného priestranstva/ </w:t>
      </w:r>
      <w:r w:rsidRPr="00AB7DAF">
        <w:rPr>
          <w:sz w:val="22"/>
          <w:szCs w:val="22"/>
        </w:rPr>
        <w:t>schválilo Obecné zastupiteľstvo v .................., dňa ...................., uznesením číslo .......................</w:t>
      </w:r>
    </w:p>
    <w:p w:rsidR="001B0EEC" w:rsidRPr="00AB7DAF" w:rsidRDefault="001B0EEC" w:rsidP="001B0EEC">
      <w:pPr>
        <w:numPr>
          <w:ilvl w:val="0"/>
          <w:numId w:val="4"/>
        </w:numPr>
        <w:tabs>
          <w:tab w:val="left" w:pos="360"/>
        </w:tabs>
        <w:suppressAutoHyphens/>
        <w:jc w:val="both"/>
        <w:rPr>
          <w:sz w:val="22"/>
          <w:szCs w:val="22"/>
        </w:rPr>
      </w:pPr>
      <w:r w:rsidRPr="00AB7DAF">
        <w:rPr>
          <w:sz w:val="22"/>
          <w:szCs w:val="22"/>
        </w:rPr>
        <w:t>VZN číslo .....................  bolo vyh</w:t>
      </w:r>
      <w:r w:rsidR="00580C3E" w:rsidRPr="00AB7DAF">
        <w:rPr>
          <w:sz w:val="22"/>
          <w:szCs w:val="22"/>
        </w:rPr>
        <w:t xml:space="preserve">lásené na úradnej tabuli obce a webovom sídle obce </w:t>
      </w:r>
      <w:r w:rsidRPr="00AB7DAF">
        <w:rPr>
          <w:sz w:val="22"/>
          <w:szCs w:val="22"/>
        </w:rPr>
        <w:t>na dobu 15 dní.</w:t>
      </w:r>
    </w:p>
    <w:p w:rsidR="001B0EEC" w:rsidRPr="00AB7DAF" w:rsidRDefault="001B0EEC" w:rsidP="001B0EEC">
      <w:pPr>
        <w:numPr>
          <w:ilvl w:val="0"/>
          <w:numId w:val="4"/>
        </w:numPr>
        <w:tabs>
          <w:tab w:val="left" w:pos="360"/>
        </w:tabs>
        <w:suppressAutoHyphens/>
        <w:jc w:val="both"/>
        <w:rPr>
          <w:sz w:val="22"/>
          <w:szCs w:val="22"/>
        </w:rPr>
      </w:pPr>
      <w:r w:rsidRPr="00AB7DAF">
        <w:rPr>
          <w:sz w:val="22"/>
          <w:szCs w:val="22"/>
        </w:rPr>
        <w:t>VZN číslo .................  nadobúda účinnosť dňa ..........................</w:t>
      </w:r>
    </w:p>
    <w:p w:rsidR="0004204D" w:rsidRPr="00AB7DAF" w:rsidRDefault="001B0EEC" w:rsidP="00580C3E">
      <w:pPr>
        <w:numPr>
          <w:ilvl w:val="0"/>
          <w:numId w:val="4"/>
        </w:numPr>
        <w:tabs>
          <w:tab w:val="left" w:pos="360"/>
        </w:tabs>
        <w:suppressAutoHyphens/>
        <w:jc w:val="both"/>
        <w:rPr>
          <w:sz w:val="22"/>
          <w:szCs w:val="22"/>
        </w:rPr>
      </w:pPr>
      <w:r w:rsidRPr="00AB7DAF">
        <w:rPr>
          <w:sz w:val="22"/>
          <w:szCs w:val="22"/>
        </w:rPr>
        <w:t>VZN číslo ................. je prístupné na Obecnom úrade v ........................  v kancelárii č. .. a zve</w:t>
      </w:r>
      <w:r w:rsidR="00580C3E" w:rsidRPr="00AB7DAF">
        <w:rPr>
          <w:sz w:val="22"/>
          <w:szCs w:val="22"/>
        </w:rPr>
        <w:t xml:space="preserve">rejnené na webovom sídle </w:t>
      </w:r>
      <w:r w:rsidRPr="00AB7DAF">
        <w:rPr>
          <w:sz w:val="22"/>
          <w:szCs w:val="22"/>
        </w:rPr>
        <w:t xml:space="preserve">obce. </w:t>
      </w:r>
    </w:p>
    <w:sectPr w:rsidR="0004204D" w:rsidRPr="00AB7DAF" w:rsidSect="00042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00F2D"/>
    <w:multiLevelType w:val="hybridMultilevel"/>
    <w:tmpl w:val="4BD21DD2"/>
    <w:lvl w:ilvl="0" w:tplc="F91EACA2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490051"/>
    <w:multiLevelType w:val="hybridMultilevel"/>
    <w:tmpl w:val="1A2679F0"/>
    <w:lvl w:ilvl="0" w:tplc="041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6C24FD"/>
    <w:multiLevelType w:val="hybridMultilevel"/>
    <w:tmpl w:val="91F62B08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CC4A94"/>
    <w:multiLevelType w:val="hybridMultilevel"/>
    <w:tmpl w:val="5B50A902"/>
    <w:lvl w:ilvl="0" w:tplc="6896E26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00000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2CC"/>
    <w:rsid w:val="0004204D"/>
    <w:rsid w:val="00097FB4"/>
    <w:rsid w:val="00121E08"/>
    <w:rsid w:val="001B0EEC"/>
    <w:rsid w:val="001C0FDC"/>
    <w:rsid w:val="001F18A8"/>
    <w:rsid w:val="00245B83"/>
    <w:rsid w:val="00373C47"/>
    <w:rsid w:val="003C5694"/>
    <w:rsid w:val="00420FBA"/>
    <w:rsid w:val="00580C3E"/>
    <w:rsid w:val="005A4211"/>
    <w:rsid w:val="005B2A4C"/>
    <w:rsid w:val="006A4E8D"/>
    <w:rsid w:val="00726304"/>
    <w:rsid w:val="0076376C"/>
    <w:rsid w:val="007A1292"/>
    <w:rsid w:val="007D68C3"/>
    <w:rsid w:val="00846F2C"/>
    <w:rsid w:val="00AB7DAF"/>
    <w:rsid w:val="00AC2706"/>
    <w:rsid w:val="00AD03E1"/>
    <w:rsid w:val="00BE082E"/>
    <w:rsid w:val="00C54134"/>
    <w:rsid w:val="00C852CC"/>
    <w:rsid w:val="00F1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62EE0-05E9-4DCA-AEF9-B9FF9149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852CC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C852CC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C852C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Default">
    <w:name w:val="Default"/>
    <w:rsid w:val="001B0EEC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0F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0FD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0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Gombala</dc:creator>
  <cp:lastModifiedBy>MAKOVINYIOVA Iveta</cp:lastModifiedBy>
  <cp:revision>4</cp:revision>
  <cp:lastPrinted>2018-05-18T07:58:00Z</cp:lastPrinted>
  <dcterms:created xsi:type="dcterms:W3CDTF">2018-05-18T06:32:00Z</dcterms:created>
  <dcterms:modified xsi:type="dcterms:W3CDTF">2018-05-18T10:13:00Z</dcterms:modified>
</cp:coreProperties>
</file>